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86" w:rsidRDefault="00B57186" w:rsidP="00B57186">
      <w:pPr>
        <w:jc w:val="both"/>
        <w:rPr>
          <w:b/>
          <w:sz w:val="32"/>
        </w:rPr>
      </w:pPr>
      <w:r w:rsidRPr="00782AAF">
        <w:rPr>
          <w:b/>
          <w:sz w:val="32"/>
        </w:rPr>
        <w:t>Landratsamt Meißen</w:t>
      </w:r>
    </w:p>
    <w:p w:rsidR="00B57186" w:rsidRDefault="0077486A" w:rsidP="00B57186">
      <w:pPr>
        <w:jc w:val="both"/>
        <w:rPr>
          <w:b/>
          <w:sz w:val="28"/>
        </w:rPr>
      </w:pPr>
      <w:r>
        <w:rPr>
          <w:b/>
          <w:sz w:val="28"/>
        </w:rPr>
        <w:t>Amt für Forst und Kreisentwicklung</w:t>
      </w:r>
    </w:p>
    <w:p w:rsidR="00B57186" w:rsidRDefault="00B57186" w:rsidP="00B57186">
      <w:pPr>
        <w:jc w:val="both"/>
        <w:rPr>
          <w:b/>
          <w:sz w:val="23"/>
        </w:rPr>
      </w:pPr>
      <w:r w:rsidRPr="00782AAF">
        <w:rPr>
          <w:b/>
          <w:sz w:val="23"/>
        </w:rPr>
        <w:t>Schülerbeförderung</w:t>
      </w:r>
    </w:p>
    <w:p w:rsidR="00B57186" w:rsidRPr="00782AAF" w:rsidRDefault="00C70A54" w:rsidP="00B57186">
      <w:pPr>
        <w:jc w:val="both"/>
        <w:rPr>
          <w:b/>
          <w:sz w:val="16"/>
        </w:rPr>
      </w:pP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5039995</wp:posOffset>
                </wp:positionH>
                <wp:positionV relativeFrom="page">
                  <wp:posOffset>1979930</wp:posOffset>
                </wp:positionV>
                <wp:extent cx="2339975" cy="1800225"/>
                <wp:effectExtent l="1270" t="0" r="1905" b="127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68" w:type="dxa"/>
                                <w:right w:w="6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0"/>
                              <w:gridCol w:w="2267"/>
                            </w:tblGrid>
                            <w:tr w:rsidR="006A0766" w:rsidTr="005A734E">
                              <w:trPr>
                                <w:cantSplit/>
                                <w:trHeight w:hRule="exact" w:val="2693"/>
                              </w:trPr>
                              <w:tc>
                                <w:tcPr>
                                  <w:tcW w:w="1700" w:type="dxa"/>
                                  <w:shd w:val="clear" w:color="auto" w:fill="auto"/>
                                  <w:tcMar>
                                    <w:left w:w="283" w:type="dxa"/>
                                    <w:right w:w="57" w:type="dxa"/>
                                  </w:tcMar>
                                </w:tcPr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b/>
                                      <w:sz w:val="14"/>
                                    </w:rPr>
                                  </w:pPr>
                                  <w:bookmarkStart w:id="0" w:name="BkTab1Sp1"/>
                                  <w:bookmarkEnd w:id="0"/>
                                  <w:r w:rsidRPr="00782AAF">
                                    <w:rPr>
                                      <w:b/>
                                      <w:sz w:val="14"/>
                                    </w:rPr>
                                    <w:t>Datum: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Aktenzeichen: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Ihr Zeichen: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Ihre Nachricht: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Besucheranschrift: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Bearbeiter: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Zimmer: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Telefon: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Fax: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eMail:</w:t>
                                  </w:r>
                                </w:p>
                                <w:p w:rsidR="006A0766" w:rsidRPr="00782AAF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bookmarkStart w:id="1" w:name="BkTab1Sp2"/>
                              <w:bookmarkEnd w:id="1"/>
                              <w:tc>
                                <w:tcPr>
                                  <w:tcW w:w="2267" w:type="dxa"/>
                                  <w:shd w:val="clear" w:color="auto" w:fill="auto"/>
                                </w:tcPr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instrText xml:space="preserve"> TIME \@ "d. MMMM yyyy" </w:instrTex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fldChar w:fldCharType="separate"/>
                                  </w:r>
                                  <w:r w:rsidR="00504CA7">
                                    <w:rPr>
                                      <w:b/>
                                      <w:noProof/>
                                      <w:sz w:val="14"/>
                                    </w:rPr>
                                    <w:t>30. Januar 2017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fldChar w:fldCharType="end"/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Remonteplatz 8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01558 Großenhain</w:t>
                                  </w:r>
                                </w:p>
                                <w:p w:rsidR="006A0766" w:rsidRDefault="00236024" w:rsidP="005A734E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Frau Beck</w:t>
                                  </w:r>
                                </w:p>
                                <w:p w:rsidR="006A0766" w:rsidRDefault="00236024" w:rsidP="005A734E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1.54</w:t>
                                  </w:r>
                                </w:p>
                                <w:p w:rsidR="006A0766" w:rsidRDefault="006A0766" w:rsidP="005A734E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6A0766" w:rsidRDefault="006A0766" w:rsidP="005A734E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03522 303-24</w:t>
                                  </w:r>
                                  <w:r w:rsidR="00236024"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  <w:p w:rsidR="006A0766" w:rsidRDefault="006A0766" w:rsidP="005A734E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 w:rsidRPr="00782AAF">
                                    <w:rPr>
                                      <w:sz w:val="14"/>
                                    </w:rPr>
                                    <w:t>03522 303-2400</w:t>
                                  </w:r>
                                </w:p>
                                <w:p w:rsidR="006A0766" w:rsidRPr="00782AAF" w:rsidRDefault="006A0766" w:rsidP="00273820">
                                  <w:pPr>
                                    <w:suppressOverlap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afk@kreis-meissen.de</w:t>
                                  </w:r>
                                </w:p>
                              </w:tc>
                            </w:tr>
                          </w:tbl>
                          <w:p w:rsidR="006A0766" w:rsidRDefault="006A0766" w:rsidP="00B57186">
                            <w:pPr>
                              <w:suppressOverlap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.85pt;margin-top:155.9pt;width:184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" stroked="f">
                <v:textbox inset="0,0"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68" w:type="dxa"/>
                          <w:right w:w="6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0"/>
                        <w:gridCol w:w="2267"/>
                      </w:tblGrid>
                      <w:tr w:rsidR="006A0766" w:rsidTr="005A734E">
                        <w:trPr>
                          <w:cantSplit/>
                          <w:trHeight w:hRule="exact" w:val="2693"/>
                        </w:trPr>
                        <w:tc>
                          <w:tcPr>
                            <w:tcW w:w="1700" w:type="dxa"/>
                            <w:shd w:val="clear" w:color="auto" w:fill="auto"/>
                            <w:tcMar>
                              <w:left w:w="283" w:type="dxa"/>
                              <w:right w:w="57" w:type="dxa"/>
                            </w:tcMar>
                          </w:tcPr>
                          <w:p w:rsidR="006A0766" w:rsidRDefault="006A0766" w:rsidP="005A734E">
                            <w:pPr>
                              <w:suppressOverlap/>
                              <w:rPr>
                                <w:b/>
                                <w:sz w:val="14"/>
                              </w:rPr>
                            </w:pPr>
                            <w:bookmarkStart w:id="2" w:name="BkTab1Sp1"/>
                            <w:bookmarkEnd w:id="2"/>
                            <w:r w:rsidRPr="00782AAF">
                              <w:rPr>
                                <w:b/>
                                <w:sz w:val="14"/>
                              </w:rPr>
                              <w:t>Datum: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Aktenzeichen: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Ihr Zeichen: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Ihre Nachricht: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Besucheranschrift: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Bearbeiter: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Zimmer: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Telefon: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Fax: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eMail:</w:t>
                            </w:r>
                          </w:p>
                          <w:p w:rsidR="006A0766" w:rsidRPr="00782AAF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</w:tc>
                        <w:bookmarkStart w:id="3" w:name="BkTab1Sp2"/>
                        <w:bookmarkEnd w:id="3"/>
                        <w:tc>
                          <w:tcPr>
                            <w:tcW w:w="2267" w:type="dxa"/>
                            <w:shd w:val="clear" w:color="auto" w:fill="auto"/>
                          </w:tcPr>
                          <w:p w:rsidR="006A0766" w:rsidRDefault="006A0766" w:rsidP="005A734E">
                            <w:pPr>
                              <w:suppressOverlap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4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b/>
                                <w:sz w:val="14"/>
                              </w:rPr>
                              <w:fldChar w:fldCharType="separate"/>
                            </w:r>
                            <w:r w:rsidR="00504CA7">
                              <w:rPr>
                                <w:b/>
                                <w:noProof/>
                                <w:sz w:val="14"/>
                              </w:rPr>
                              <w:t>30. Januar 2017</w:t>
                            </w:r>
                            <w:r>
                              <w:rPr>
                                <w:b/>
                                <w:sz w:val="14"/>
                              </w:rPr>
                              <w:fldChar w:fldCharType="end"/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Remonteplatz 8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01558 Großenhain</w:t>
                            </w:r>
                          </w:p>
                          <w:p w:rsidR="006A0766" w:rsidRDefault="00236024" w:rsidP="005A734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Frau Beck</w:t>
                            </w:r>
                          </w:p>
                          <w:p w:rsidR="006A0766" w:rsidRDefault="00236024" w:rsidP="005A734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1.54</w:t>
                            </w:r>
                          </w:p>
                          <w:p w:rsidR="006A0766" w:rsidRDefault="006A0766" w:rsidP="005A734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6A0766" w:rsidRDefault="006A0766" w:rsidP="005A734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03522 303-24</w:t>
                            </w:r>
                            <w:r w:rsidR="00236024">
                              <w:rPr>
                                <w:sz w:val="14"/>
                              </w:rPr>
                              <w:t>15</w:t>
                            </w:r>
                          </w:p>
                          <w:p w:rsidR="006A0766" w:rsidRDefault="006A0766" w:rsidP="005A734E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 w:rsidRPr="00782AAF">
                              <w:rPr>
                                <w:sz w:val="14"/>
                              </w:rPr>
                              <w:t>03522 303-2400</w:t>
                            </w:r>
                          </w:p>
                          <w:p w:rsidR="006A0766" w:rsidRPr="00782AAF" w:rsidRDefault="006A0766" w:rsidP="00273820">
                            <w:pPr>
                              <w:suppressOverlap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afk@kreis-meissen.de</w:t>
                            </w:r>
                          </w:p>
                        </w:tc>
                      </w:tr>
                    </w:tbl>
                    <w:p w:rsidR="006A0766" w:rsidRDefault="006A0766" w:rsidP="00B57186">
                      <w:pPr>
                        <w:suppressOverlap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1691640</wp:posOffset>
                </wp:positionV>
                <wp:extent cx="2339975" cy="179705"/>
                <wp:effectExtent l="4445" t="0" r="0" b="0"/>
                <wp:wrapNone/>
                <wp:docPr id="10" name="Absen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66" w:rsidRPr="00782AAF" w:rsidRDefault="006A0766" w:rsidP="00B5718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Landratsamt Meißen, PF 10 01 52, 01651 Meißen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sender" o:spid="_x0000_s1027" type="#_x0000_t202" style="position:absolute;left:0;text-align:left;margin-left:70.85pt;margin-top:133.2pt;width:18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" stroked="f">
                <v:textbox inset="0,0">
                  <w:txbxContent>
                    <w:p w:rsidR="006A0766" w:rsidRPr="00782AAF" w:rsidRDefault="006A0766" w:rsidP="00B5718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Landratsamt Meißen, PF 10 01 52, 01651 Meißen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1327785</wp:posOffset>
                </wp:positionV>
                <wp:extent cx="1319530" cy="448310"/>
                <wp:effectExtent l="0" t="3810" r="0" b="0"/>
                <wp:wrapNone/>
                <wp:docPr id="9" name="LogoAf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66" w:rsidRDefault="006A0766" w:rsidP="00B57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352425"/>
                                  <wp:effectExtent l="0" t="0" r="9525" b="9525"/>
                                  <wp:docPr id="7" name="Bild 2" descr="LogoAf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Af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goAfAS" o:spid="_x0000_s1028" type="#_x0000_t202" style="position:absolute;left:0;text-align:left;margin-left:437.1pt;margin-top:104.55pt;width:103.9pt;height:35.3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" stroked="f">
                <v:textbox style="mso-fit-shape-to-text:t">
                  <w:txbxContent>
                    <w:p w:rsidR="006A0766" w:rsidRDefault="006A0766" w:rsidP="00B571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3475" cy="352425"/>
                            <wp:effectExtent l="0" t="0" r="9525" b="9525"/>
                            <wp:docPr id="7" name="Bild 2" descr="LogoAf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Af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5507990</wp:posOffset>
                </wp:positionH>
                <wp:positionV relativeFrom="page">
                  <wp:posOffset>359410</wp:posOffset>
                </wp:positionV>
                <wp:extent cx="1448435" cy="855980"/>
                <wp:effectExtent l="2540" t="0" r="0" b="3810"/>
                <wp:wrapNone/>
                <wp:docPr id="8" name="LogoL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66" w:rsidRDefault="006A0766" w:rsidP="00B571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762000"/>
                                  <wp:effectExtent l="0" t="0" r="9525" b="0"/>
                                  <wp:docPr id="6" name="Bild 1" descr="LogoL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L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goLRA" o:spid="_x0000_s1029" type="#_x0000_t202" style="position:absolute;left:0;text-align:left;margin-left:433.7pt;margin-top:28.3pt;width:114.05pt;height:67.4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" stroked="f">
                <v:textbox style="mso-fit-shape-to-text:t">
                  <w:txbxContent>
                    <w:p w:rsidR="006A0766" w:rsidRDefault="006A0766" w:rsidP="00B571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762000"/>
                            <wp:effectExtent l="0" t="0" r="9525" b="0"/>
                            <wp:docPr id="6" name="Bild 1" descr="LogoL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L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57186" w:rsidRPr="00782AAF" w:rsidRDefault="00B57186" w:rsidP="00B57186">
      <w:pPr>
        <w:jc w:val="both"/>
        <w:rPr>
          <w:b/>
          <w:sz w:val="16"/>
        </w:rPr>
      </w:pPr>
    </w:p>
    <w:p w:rsidR="00B57186" w:rsidRPr="00782AAF" w:rsidRDefault="00B57186" w:rsidP="00B57186">
      <w:pPr>
        <w:jc w:val="both"/>
        <w:rPr>
          <w:b/>
        </w:rPr>
      </w:pPr>
    </w:p>
    <w:p w:rsidR="00B57186" w:rsidRPr="00782AAF" w:rsidRDefault="00B57186" w:rsidP="00B57186">
      <w:pPr>
        <w:jc w:val="both"/>
      </w:pPr>
      <w:bookmarkStart w:id="4" w:name="BkZeile1"/>
      <w:bookmarkEnd w:id="4"/>
    </w:p>
    <w:p w:rsidR="00B57186" w:rsidRPr="00782AAF" w:rsidRDefault="00B57186" w:rsidP="00B57186">
      <w:pPr>
        <w:jc w:val="both"/>
      </w:pPr>
      <w:bookmarkStart w:id="5" w:name="BkZeile2"/>
      <w:bookmarkEnd w:id="5"/>
    </w:p>
    <w:p w:rsidR="00B57186" w:rsidRPr="00782AAF" w:rsidRDefault="00B57186" w:rsidP="00B57186">
      <w:pPr>
        <w:jc w:val="both"/>
      </w:pPr>
      <w:bookmarkStart w:id="6" w:name="BkZeile3"/>
      <w:bookmarkEnd w:id="6"/>
    </w:p>
    <w:p w:rsidR="00B57186" w:rsidRPr="00782AAF" w:rsidRDefault="00B57186" w:rsidP="00B57186">
      <w:pPr>
        <w:jc w:val="both"/>
      </w:pPr>
      <w:bookmarkStart w:id="7" w:name="BkZeile4"/>
      <w:bookmarkEnd w:id="7"/>
    </w:p>
    <w:p w:rsidR="00B57186" w:rsidRPr="00782AAF" w:rsidRDefault="00B57186" w:rsidP="00B57186">
      <w:pPr>
        <w:jc w:val="both"/>
      </w:pPr>
      <w:bookmarkStart w:id="8" w:name="BkZeile5"/>
      <w:bookmarkStart w:id="9" w:name="BkZeile7"/>
      <w:bookmarkEnd w:id="8"/>
      <w:bookmarkEnd w:id="9"/>
    </w:p>
    <w:p w:rsidR="00535265" w:rsidRDefault="00E42117" w:rsidP="00B57186">
      <w:pPr>
        <w:jc w:val="both"/>
      </w:pPr>
      <w:bookmarkStart w:id="10" w:name="BkZeile8"/>
      <w:bookmarkStart w:id="11" w:name="BkZeile9"/>
      <w:bookmarkEnd w:id="10"/>
      <w:bookmarkEnd w:id="11"/>
      <w:r>
        <w:t>Schulen</w:t>
      </w:r>
      <w:r w:rsidR="00535265">
        <w:t xml:space="preserve"> auf dem Gebiet des </w:t>
      </w:r>
    </w:p>
    <w:p w:rsidR="0077486A" w:rsidRDefault="00535265" w:rsidP="00B57186">
      <w:pPr>
        <w:jc w:val="both"/>
      </w:pPr>
      <w:r>
        <w:t>Landkreises Meißen</w:t>
      </w:r>
    </w:p>
    <w:p w:rsidR="0077486A" w:rsidRDefault="0077486A" w:rsidP="00B57186">
      <w:pPr>
        <w:jc w:val="both"/>
      </w:pPr>
    </w:p>
    <w:p w:rsidR="00E42117" w:rsidRDefault="00E42117" w:rsidP="00B57186">
      <w:pPr>
        <w:jc w:val="both"/>
      </w:pPr>
    </w:p>
    <w:p w:rsidR="0077486A" w:rsidRDefault="0077486A" w:rsidP="00B57186">
      <w:pPr>
        <w:jc w:val="both"/>
      </w:pPr>
    </w:p>
    <w:p w:rsidR="0077486A" w:rsidRDefault="0077486A" w:rsidP="00B57186">
      <w:pPr>
        <w:jc w:val="both"/>
      </w:pPr>
    </w:p>
    <w:p w:rsidR="00B039EA" w:rsidRDefault="00B039EA" w:rsidP="00B57186">
      <w:pPr>
        <w:jc w:val="both"/>
      </w:pPr>
    </w:p>
    <w:p w:rsidR="00494711" w:rsidRDefault="00494711" w:rsidP="00B57186">
      <w:pPr>
        <w:jc w:val="both"/>
      </w:pPr>
    </w:p>
    <w:p w:rsidR="00535265" w:rsidRDefault="00535265" w:rsidP="00EF187C">
      <w:pPr>
        <w:jc w:val="both"/>
        <w:rPr>
          <w:b/>
          <w:szCs w:val="20"/>
        </w:rPr>
      </w:pPr>
    </w:p>
    <w:p w:rsidR="00EF187C" w:rsidRDefault="00EF187C" w:rsidP="00EF187C">
      <w:pPr>
        <w:jc w:val="both"/>
        <w:rPr>
          <w:b/>
          <w:szCs w:val="20"/>
        </w:rPr>
      </w:pPr>
      <w:r>
        <w:rPr>
          <w:b/>
          <w:szCs w:val="20"/>
        </w:rPr>
        <w:t>S</w:t>
      </w:r>
      <w:r w:rsidR="00F92CEF">
        <w:rPr>
          <w:b/>
          <w:szCs w:val="20"/>
        </w:rPr>
        <w:t xml:space="preserve">chülerbeförderung </w:t>
      </w:r>
      <w:r w:rsidR="00535265">
        <w:rPr>
          <w:b/>
          <w:szCs w:val="20"/>
        </w:rPr>
        <w:t xml:space="preserve">im </w:t>
      </w:r>
      <w:r w:rsidR="00F92CEF">
        <w:rPr>
          <w:b/>
          <w:szCs w:val="20"/>
        </w:rPr>
        <w:t>Schuljahr 201</w:t>
      </w:r>
      <w:r w:rsidR="008040C0">
        <w:rPr>
          <w:b/>
          <w:szCs w:val="20"/>
        </w:rPr>
        <w:t>7</w:t>
      </w:r>
      <w:r w:rsidR="00F92CEF">
        <w:rPr>
          <w:b/>
          <w:szCs w:val="20"/>
        </w:rPr>
        <w:t>/201</w:t>
      </w:r>
      <w:r w:rsidR="008040C0">
        <w:rPr>
          <w:b/>
          <w:szCs w:val="20"/>
        </w:rPr>
        <w:t>8</w:t>
      </w:r>
      <w:r w:rsidR="00535265">
        <w:rPr>
          <w:b/>
          <w:szCs w:val="20"/>
        </w:rPr>
        <w:t xml:space="preserve"> - </w:t>
      </w:r>
      <w:r w:rsidR="00740111">
        <w:rPr>
          <w:b/>
          <w:szCs w:val="20"/>
        </w:rPr>
        <w:t xml:space="preserve">Regelungen zum </w:t>
      </w:r>
      <w:r>
        <w:rPr>
          <w:b/>
          <w:szCs w:val="20"/>
        </w:rPr>
        <w:t>Antragsverfahren</w:t>
      </w:r>
      <w:r w:rsidR="003F33D0">
        <w:rPr>
          <w:b/>
          <w:szCs w:val="20"/>
        </w:rPr>
        <w:t xml:space="preserve"> nach der Schülerbeförderungssatzung (SchbefS)</w:t>
      </w:r>
    </w:p>
    <w:p w:rsidR="006A0766" w:rsidRDefault="006A0766" w:rsidP="00EF187C">
      <w:pPr>
        <w:jc w:val="both"/>
        <w:rPr>
          <w:b/>
          <w:szCs w:val="20"/>
        </w:rPr>
      </w:pPr>
      <w:bookmarkStart w:id="12" w:name="BkBetreff"/>
      <w:bookmarkEnd w:id="12"/>
    </w:p>
    <w:p w:rsidR="00EF187C" w:rsidRDefault="00EF187C" w:rsidP="00EF187C">
      <w:pPr>
        <w:jc w:val="both"/>
        <w:rPr>
          <w:szCs w:val="20"/>
        </w:rPr>
      </w:pPr>
      <w:bookmarkStart w:id="13" w:name="BkTextbeginn"/>
      <w:bookmarkEnd w:id="13"/>
      <w:r>
        <w:rPr>
          <w:szCs w:val="20"/>
        </w:rPr>
        <w:t>Sehr geehrte Damen und Herren,</w:t>
      </w:r>
    </w:p>
    <w:p w:rsidR="00EF187C" w:rsidRDefault="00EF187C" w:rsidP="00EF187C">
      <w:pPr>
        <w:jc w:val="both"/>
        <w:rPr>
          <w:szCs w:val="20"/>
        </w:rPr>
      </w:pPr>
    </w:p>
    <w:p w:rsidR="00535265" w:rsidRDefault="00F92CEF" w:rsidP="00EF187C">
      <w:pPr>
        <w:jc w:val="both"/>
        <w:rPr>
          <w:szCs w:val="20"/>
        </w:rPr>
      </w:pPr>
      <w:r>
        <w:rPr>
          <w:szCs w:val="20"/>
        </w:rPr>
        <w:t>das kommende Schuljahr 201</w:t>
      </w:r>
      <w:r w:rsidR="008040C0">
        <w:rPr>
          <w:szCs w:val="20"/>
        </w:rPr>
        <w:t>7</w:t>
      </w:r>
      <w:r>
        <w:rPr>
          <w:szCs w:val="20"/>
        </w:rPr>
        <w:t>/201</w:t>
      </w:r>
      <w:r w:rsidR="008040C0">
        <w:rPr>
          <w:szCs w:val="20"/>
        </w:rPr>
        <w:t>8</w:t>
      </w:r>
      <w:r w:rsidR="00EF187C">
        <w:rPr>
          <w:szCs w:val="20"/>
        </w:rPr>
        <w:t xml:space="preserve"> beginnt </w:t>
      </w:r>
      <w:r w:rsidR="008D258F">
        <w:rPr>
          <w:szCs w:val="20"/>
        </w:rPr>
        <w:t xml:space="preserve">bereits </w:t>
      </w:r>
      <w:r w:rsidR="00EF187C">
        <w:rPr>
          <w:szCs w:val="20"/>
        </w:rPr>
        <w:t xml:space="preserve">am </w:t>
      </w:r>
      <w:r w:rsidR="008040C0">
        <w:rPr>
          <w:szCs w:val="20"/>
        </w:rPr>
        <w:t>7</w:t>
      </w:r>
      <w:r>
        <w:rPr>
          <w:szCs w:val="20"/>
        </w:rPr>
        <w:t>.</w:t>
      </w:r>
      <w:r w:rsidR="0092307A">
        <w:rPr>
          <w:szCs w:val="20"/>
        </w:rPr>
        <w:t xml:space="preserve"> </w:t>
      </w:r>
      <w:r w:rsidR="00535265">
        <w:rPr>
          <w:szCs w:val="20"/>
        </w:rPr>
        <w:t xml:space="preserve">August </w:t>
      </w:r>
      <w:r>
        <w:rPr>
          <w:szCs w:val="20"/>
        </w:rPr>
        <w:t>201</w:t>
      </w:r>
      <w:r w:rsidR="008040C0">
        <w:rPr>
          <w:szCs w:val="20"/>
        </w:rPr>
        <w:t>7</w:t>
      </w:r>
      <w:r w:rsidR="00EF187C">
        <w:rPr>
          <w:szCs w:val="20"/>
        </w:rPr>
        <w:t xml:space="preserve">. </w:t>
      </w:r>
      <w:r w:rsidR="00535265">
        <w:rPr>
          <w:szCs w:val="20"/>
        </w:rPr>
        <w:t xml:space="preserve">Für die </w:t>
      </w:r>
      <w:r w:rsidR="00EF187C">
        <w:rPr>
          <w:szCs w:val="20"/>
        </w:rPr>
        <w:t xml:space="preserve">Vorbereitung </w:t>
      </w:r>
      <w:r w:rsidR="00740111">
        <w:rPr>
          <w:szCs w:val="20"/>
        </w:rPr>
        <w:t>der Schülerbeförderung</w:t>
      </w:r>
      <w:r w:rsidR="00535265">
        <w:rPr>
          <w:szCs w:val="20"/>
        </w:rPr>
        <w:t xml:space="preserve">, die Bearbeitung der Anträge und die Bereitstellung der Fahrkarten sowie die Ausschreibung und Organisation des Spezialverkehrs steht deshalb nur ein </w:t>
      </w:r>
      <w:r w:rsidR="008040C0">
        <w:rPr>
          <w:szCs w:val="20"/>
        </w:rPr>
        <w:t>sehr</w:t>
      </w:r>
      <w:r w:rsidR="00535265">
        <w:rPr>
          <w:szCs w:val="20"/>
        </w:rPr>
        <w:t xml:space="preserve"> ku</w:t>
      </w:r>
      <w:r w:rsidR="00535265">
        <w:rPr>
          <w:szCs w:val="20"/>
        </w:rPr>
        <w:t>r</w:t>
      </w:r>
      <w:r w:rsidR="00535265">
        <w:rPr>
          <w:szCs w:val="20"/>
        </w:rPr>
        <w:t xml:space="preserve">zer Zeitraum zur Verfügung. </w:t>
      </w:r>
    </w:p>
    <w:p w:rsidR="008D258F" w:rsidRDefault="008D258F" w:rsidP="008D258F">
      <w:pPr>
        <w:jc w:val="both"/>
        <w:rPr>
          <w:szCs w:val="20"/>
        </w:rPr>
      </w:pPr>
    </w:p>
    <w:p w:rsidR="00535265" w:rsidRDefault="008D258F" w:rsidP="00EF187C">
      <w:pPr>
        <w:jc w:val="both"/>
        <w:rPr>
          <w:szCs w:val="20"/>
        </w:rPr>
      </w:pPr>
      <w:r>
        <w:rPr>
          <w:szCs w:val="20"/>
        </w:rPr>
        <w:t>Um die Aufgabe in der kurzen Zeit bewältigen zu können</w:t>
      </w:r>
      <w:r w:rsidR="00736A2E">
        <w:rPr>
          <w:szCs w:val="20"/>
        </w:rPr>
        <w:t>,</w:t>
      </w:r>
      <w:r>
        <w:rPr>
          <w:szCs w:val="20"/>
        </w:rPr>
        <w:t xml:space="preserve"> sind wir </w:t>
      </w:r>
      <w:r w:rsidR="008040C0">
        <w:rPr>
          <w:szCs w:val="20"/>
        </w:rPr>
        <w:t xml:space="preserve">in besonderem Maße </w:t>
      </w:r>
      <w:r>
        <w:rPr>
          <w:szCs w:val="20"/>
        </w:rPr>
        <w:t>auf I</w:t>
      </w:r>
      <w:r>
        <w:rPr>
          <w:szCs w:val="20"/>
        </w:rPr>
        <w:t>h</w:t>
      </w:r>
      <w:r>
        <w:rPr>
          <w:szCs w:val="20"/>
        </w:rPr>
        <w:t xml:space="preserve">re bewährte Mitarbeit angewiesen. Vielen herzlichen Dank für die </w:t>
      </w:r>
      <w:r w:rsidR="008040C0">
        <w:rPr>
          <w:szCs w:val="20"/>
        </w:rPr>
        <w:t xml:space="preserve">stetige, </w:t>
      </w:r>
      <w:r>
        <w:rPr>
          <w:szCs w:val="20"/>
        </w:rPr>
        <w:t>erfolgreich prakt</w:t>
      </w:r>
      <w:r>
        <w:rPr>
          <w:szCs w:val="20"/>
        </w:rPr>
        <w:t>i</w:t>
      </w:r>
      <w:r>
        <w:rPr>
          <w:szCs w:val="20"/>
        </w:rPr>
        <w:t>zierte enge und vertrauensvolle Zusammenarbeit</w:t>
      </w:r>
      <w:r w:rsidR="00736A2E">
        <w:rPr>
          <w:szCs w:val="20"/>
        </w:rPr>
        <w:t>.</w:t>
      </w:r>
      <w:r>
        <w:rPr>
          <w:szCs w:val="20"/>
        </w:rPr>
        <w:t xml:space="preserve"> </w:t>
      </w:r>
    </w:p>
    <w:p w:rsidR="003D4C18" w:rsidRDefault="003D4C18" w:rsidP="00EF187C">
      <w:pPr>
        <w:jc w:val="both"/>
        <w:rPr>
          <w:szCs w:val="20"/>
        </w:rPr>
      </w:pPr>
    </w:p>
    <w:p w:rsidR="0030679D" w:rsidRDefault="008040C0" w:rsidP="00F36B45">
      <w:pPr>
        <w:jc w:val="both"/>
        <w:rPr>
          <w:szCs w:val="20"/>
        </w:rPr>
      </w:pPr>
      <w:r>
        <w:rPr>
          <w:szCs w:val="20"/>
        </w:rPr>
        <w:t>Eine Satzungsänderung erfolgte nicht</w:t>
      </w:r>
      <w:r w:rsidR="00535265">
        <w:rPr>
          <w:szCs w:val="20"/>
        </w:rPr>
        <w:t>.</w:t>
      </w:r>
      <w:r w:rsidR="00740111">
        <w:rPr>
          <w:szCs w:val="20"/>
        </w:rPr>
        <w:t xml:space="preserve"> </w:t>
      </w:r>
    </w:p>
    <w:p w:rsidR="004E3003" w:rsidRDefault="004E3003" w:rsidP="00EF187C">
      <w:pPr>
        <w:jc w:val="both"/>
        <w:rPr>
          <w:szCs w:val="20"/>
        </w:rPr>
      </w:pPr>
    </w:p>
    <w:p w:rsidR="00EF187C" w:rsidRDefault="00193101" w:rsidP="00EF187C">
      <w:pPr>
        <w:jc w:val="both"/>
        <w:rPr>
          <w:szCs w:val="20"/>
        </w:rPr>
      </w:pPr>
      <w:r>
        <w:rPr>
          <w:szCs w:val="20"/>
        </w:rPr>
        <w:t xml:space="preserve">Für das </w:t>
      </w:r>
      <w:r w:rsidRPr="00276C42">
        <w:rPr>
          <w:color w:val="000000" w:themeColor="text1"/>
          <w:szCs w:val="20"/>
        </w:rPr>
        <w:t>Schuljahr 2017/2018</w:t>
      </w:r>
      <w:r w:rsidR="004E3003" w:rsidRPr="00276C42">
        <w:rPr>
          <w:color w:val="000000" w:themeColor="text1"/>
          <w:szCs w:val="20"/>
        </w:rPr>
        <w:t xml:space="preserve"> </w:t>
      </w:r>
      <w:r w:rsidR="004E3003">
        <w:rPr>
          <w:szCs w:val="20"/>
        </w:rPr>
        <w:t>gibt es entsprechende neue Formulare</w:t>
      </w:r>
      <w:r w:rsidR="003D4C18">
        <w:rPr>
          <w:szCs w:val="20"/>
        </w:rPr>
        <w:t xml:space="preserve"> (</w:t>
      </w:r>
      <w:r w:rsidR="0030679D">
        <w:rPr>
          <w:szCs w:val="20"/>
        </w:rPr>
        <w:t xml:space="preserve">neben </w:t>
      </w:r>
      <w:r w:rsidR="00076F4D" w:rsidRPr="002230D1">
        <w:rPr>
          <w:szCs w:val="20"/>
        </w:rPr>
        <w:t>den</w:t>
      </w:r>
      <w:r w:rsidR="0030679D" w:rsidRPr="002230D1">
        <w:rPr>
          <w:szCs w:val="20"/>
        </w:rPr>
        <w:t xml:space="preserve"> </w:t>
      </w:r>
      <w:r w:rsidR="003654B9">
        <w:rPr>
          <w:szCs w:val="20"/>
        </w:rPr>
        <w:t xml:space="preserve">geänderten </w:t>
      </w:r>
      <w:r w:rsidR="003D4C18">
        <w:rPr>
          <w:szCs w:val="20"/>
        </w:rPr>
        <w:t xml:space="preserve">Jahreszahlen </w:t>
      </w:r>
      <w:r w:rsidR="0030679D">
        <w:rPr>
          <w:szCs w:val="20"/>
        </w:rPr>
        <w:t>nur geringe Klarstellungen</w:t>
      </w:r>
      <w:r w:rsidR="003D4C18">
        <w:rPr>
          <w:szCs w:val="20"/>
        </w:rPr>
        <w:t xml:space="preserve">) seit Ende Januar </w:t>
      </w:r>
      <w:r w:rsidR="004E3003">
        <w:rPr>
          <w:szCs w:val="20"/>
        </w:rPr>
        <w:t xml:space="preserve">auf unserer Internetseite. </w:t>
      </w:r>
      <w:hyperlink r:id="rId10" w:history="1">
        <w:r w:rsidR="004E3003" w:rsidRPr="008F2F28">
          <w:rPr>
            <w:rStyle w:val="Hyperlink"/>
            <w:szCs w:val="20"/>
          </w:rPr>
          <w:t>www.kreis-meissen.de</w:t>
        </w:r>
      </w:hyperlink>
      <w:r w:rsidR="00EF187C">
        <w:rPr>
          <w:szCs w:val="20"/>
        </w:rPr>
        <w:t xml:space="preserve"> auf dem Pfad Service/Formulare/Schülerbeförd</w:t>
      </w:r>
      <w:r w:rsidR="00F92CEF">
        <w:rPr>
          <w:szCs w:val="20"/>
        </w:rPr>
        <w:t>erung</w:t>
      </w:r>
      <w:r w:rsidR="003D4C18">
        <w:rPr>
          <w:szCs w:val="20"/>
        </w:rPr>
        <w:t>.</w:t>
      </w:r>
    </w:p>
    <w:p w:rsidR="00EF187C" w:rsidRDefault="00EF187C" w:rsidP="00EF187C">
      <w:pPr>
        <w:jc w:val="both"/>
        <w:rPr>
          <w:szCs w:val="20"/>
        </w:rPr>
      </w:pPr>
    </w:p>
    <w:p w:rsidR="00F92CEF" w:rsidRDefault="0030679D" w:rsidP="00EF187C">
      <w:pPr>
        <w:jc w:val="both"/>
        <w:rPr>
          <w:b/>
          <w:szCs w:val="20"/>
        </w:rPr>
      </w:pPr>
      <w:r>
        <w:rPr>
          <w:b/>
          <w:szCs w:val="20"/>
        </w:rPr>
        <w:t>Die f</w:t>
      </w:r>
      <w:r w:rsidR="00EF187C" w:rsidRPr="00B2567E">
        <w:rPr>
          <w:b/>
          <w:szCs w:val="20"/>
        </w:rPr>
        <w:t>olgende</w:t>
      </w:r>
      <w:r>
        <w:rPr>
          <w:b/>
          <w:szCs w:val="20"/>
        </w:rPr>
        <w:t>n</w:t>
      </w:r>
      <w:r w:rsidR="00EF187C" w:rsidRPr="00B2567E">
        <w:rPr>
          <w:b/>
          <w:szCs w:val="20"/>
        </w:rPr>
        <w:t xml:space="preserve"> </w:t>
      </w:r>
      <w:r>
        <w:rPr>
          <w:b/>
          <w:szCs w:val="20"/>
        </w:rPr>
        <w:t xml:space="preserve">wichtigen </w:t>
      </w:r>
      <w:r w:rsidR="00F92CEF">
        <w:rPr>
          <w:b/>
          <w:szCs w:val="20"/>
        </w:rPr>
        <w:t>Informationen</w:t>
      </w:r>
      <w:r>
        <w:rPr>
          <w:b/>
          <w:szCs w:val="20"/>
        </w:rPr>
        <w:t xml:space="preserve"> nehmen Sie bitte zur Kenntnis und ü</w:t>
      </w:r>
      <w:r w:rsidR="00F92CEF">
        <w:rPr>
          <w:b/>
          <w:szCs w:val="20"/>
        </w:rPr>
        <w:t>bermi</w:t>
      </w:r>
      <w:r w:rsidR="00F92CEF">
        <w:rPr>
          <w:b/>
          <w:szCs w:val="20"/>
        </w:rPr>
        <w:t>t</w:t>
      </w:r>
      <w:r w:rsidR="00F92CEF">
        <w:rPr>
          <w:b/>
          <w:szCs w:val="20"/>
        </w:rPr>
        <w:t>teln Sie b</w:t>
      </w:r>
      <w:r w:rsidR="00B2567E" w:rsidRPr="00B2567E">
        <w:rPr>
          <w:b/>
          <w:szCs w:val="20"/>
        </w:rPr>
        <w:t xml:space="preserve">itte </w:t>
      </w:r>
      <w:r>
        <w:rPr>
          <w:b/>
          <w:szCs w:val="20"/>
        </w:rPr>
        <w:t xml:space="preserve">in geeigneter Weise </w:t>
      </w:r>
      <w:r w:rsidR="00B2567E" w:rsidRPr="00B2567E">
        <w:rPr>
          <w:b/>
          <w:szCs w:val="20"/>
        </w:rPr>
        <w:t>an die Sorgeb</w:t>
      </w:r>
      <w:r w:rsidR="00B2567E">
        <w:rPr>
          <w:b/>
          <w:szCs w:val="20"/>
        </w:rPr>
        <w:t>e</w:t>
      </w:r>
      <w:r w:rsidR="00B2567E" w:rsidRPr="00B2567E">
        <w:rPr>
          <w:b/>
          <w:szCs w:val="20"/>
        </w:rPr>
        <w:t>rechtigten</w:t>
      </w:r>
      <w:r w:rsidR="00EF187C" w:rsidRPr="00B2567E">
        <w:rPr>
          <w:b/>
          <w:szCs w:val="20"/>
        </w:rPr>
        <w:t>:</w:t>
      </w:r>
    </w:p>
    <w:p w:rsidR="00736772" w:rsidRPr="00B2567E" w:rsidRDefault="00736772" w:rsidP="00EF187C">
      <w:pPr>
        <w:jc w:val="both"/>
        <w:rPr>
          <w:b/>
          <w:szCs w:val="20"/>
        </w:rPr>
      </w:pPr>
    </w:p>
    <w:p w:rsidR="006B7233" w:rsidRPr="00276C42" w:rsidRDefault="00EF187C" w:rsidP="006B7233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>
        <w:rPr>
          <w:szCs w:val="20"/>
        </w:rPr>
        <w:t xml:space="preserve">Die </w:t>
      </w:r>
      <w:r w:rsidR="0030679D">
        <w:rPr>
          <w:szCs w:val="20"/>
        </w:rPr>
        <w:t xml:space="preserve">in den vergangenen Jahren </w:t>
      </w:r>
      <w:r w:rsidR="004E3003">
        <w:rPr>
          <w:szCs w:val="20"/>
        </w:rPr>
        <w:t xml:space="preserve">erteilten </w:t>
      </w:r>
      <w:r>
        <w:rPr>
          <w:szCs w:val="20"/>
        </w:rPr>
        <w:t xml:space="preserve">Genehmigungen für die Beförderung </w:t>
      </w:r>
      <w:r w:rsidR="00B2567E">
        <w:rPr>
          <w:szCs w:val="20"/>
        </w:rPr>
        <w:t xml:space="preserve">mit dem ÖPNV </w:t>
      </w:r>
      <w:r w:rsidR="004E3003">
        <w:rPr>
          <w:szCs w:val="20"/>
        </w:rPr>
        <w:t>gelten</w:t>
      </w:r>
      <w:r w:rsidR="00076F4D">
        <w:rPr>
          <w:szCs w:val="20"/>
        </w:rPr>
        <w:t xml:space="preserve"> für die ÖPNV-</w:t>
      </w:r>
      <w:r w:rsidR="003D4C18">
        <w:rPr>
          <w:szCs w:val="20"/>
        </w:rPr>
        <w:t>Nutzung</w:t>
      </w:r>
      <w:r w:rsidR="004E3003">
        <w:rPr>
          <w:szCs w:val="20"/>
        </w:rPr>
        <w:t xml:space="preserve"> </w:t>
      </w:r>
      <w:r>
        <w:rPr>
          <w:szCs w:val="20"/>
        </w:rPr>
        <w:t>nicht mehr</w:t>
      </w:r>
      <w:r w:rsidR="004E3003">
        <w:rPr>
          <w:szCs w:val="20"/>
        </w:rPr>
        <w:t xml:space="preserve"> nur </w:t>
      </w:r>
      <w:r>
        <w:rPr>
          <w:szCs w:val="20"/>
        </w:rPr>
        <w:t>für ein Schuljahr, sondern solange die im Antrag genannten Voraussetzungen</w:t>
      </w:r>
      <w:r w:rsidR="0030679D">
        <w:rPr>
          <w:szCs w:val="20"/>
        </w:rPr>
        <w:t xml:space="preserve"> (Schule und Wohnung ändern sich nicht)</w:t>
      </w:r>
      <w:r>
        <w:rPr>
          <w:szCs w:val="20"/>
        </w:rPr>
        <w:t xml:space="preserve"> vorliegen</w:t>
      </w:r>
      <w:r w:rsidR="0030679D">
        <w:rPr>
          <w:szCs w:val="20"/>
        </w:rPr>
        <w:t xml:space="preserve"> oder </w:t>
      </w:r>
      <w:r w:rsidR="007920D9">
        <w:rPr>
          <w:szCs w:val="20"/>
        </w:rPr>
        <w:t xml:space="preserve">bis zum im Bescheid genannten Ablaufdatum fort! </w:t>
      </w:r>
      <w:r w:rsidR="00826333">
        <w:rPr>
          <w:szCs w:val="20"/>
        </w:rPr>
        <w:t xml:space="preserve">Änderungen der </w:t>
      </w:r>
      <w:r>
        <w:rPr>
          <w:szCs w:val="20"/>
        </w:rPr>
        <w:t>A</w:t>
      </w:r>
      <w:r>
        <w:rPr>
          <w:szCs w:val="20"/>
        </w:rPr>
        <w:t>d</w:t>
      </w:r>
      <w:r>
        <w:rPr>
          <w:szCs w:val="20"/>
        </w:rPr>
        <w:t>resse/Bankdaten/Schule u. ä.</w:t>
      </w:r>
      <w:r w:rsidR="00826333">
        <w:rPr>
          <w:szCs w:val="20"/>
        </w:rPr>
        <w:t xml:space="preserve"> sind unverzüglich schriftlich mitzuteilen</w:t>
      </w:r>
      <w:r w:rsidR="007C216C">
        <w:rPr>
          <w:szCs w:val="20"/>
        </w:rPr>
        <w:t xml:space="preserve">. Eine Änderung </w:t>
      </w:r>
      <w:r w:rsidR="007C216C" w:rsidRPr="00276C42">
        <w:rPr>
          <w:color w:val="000000" w:themeColor="text1"/>
          <w:szCs w:val="20"/>
        </w:rPr>
        <w:t>der Bereitstellung (Änderung Zahlweise, Änderung Bezugsmonate oder Abmeldung vom Bereitstellungsverfahren)</w:t>
      </w:r>
      <w:r w:rsidR="0030679D" w:rsidRPr="00276C42">
        <w:rPr>
          <w:color w:val="000000" w:themeColor="text1"/>
          <w:szCs w:val="20"/>
        </w:rPr>
        <w:t xml:space="preserve"> m</w:t>
      </w:r>
      <w:r w:rsidR="007C216C" w:rsidRPr="00276C42">
        <w:rPr>
          <w:color w:val="000000" w:themeColor="text1"/>
          <w:szCs w:val="20"/>
        </w:rPr>
        <w:t>u</w:t>
      </w:r>
      <w:r w:rsidR="0030679D" w:rsidRPr="00276C42">
        <w:rPr>
          <w:color w:val="000000" w:themeColor="text1"/>
          <w:szCs w:val="20"/>
        </w:rPr>
        <w:t>ss</w:t>
      </w:r>
      <w:r w:rsidR="007C216C" w:rsidRPr="00276C42">
        <w:rPr>
          <w:color w:val="000000" w:themeColor="text1"/>
          <w:szCs w:val="20"/>
        </w:rPr>
        <w:t xml:space="preserve"> </w:t>
      </w:r>
      <w:r w:rsidR="0030679D" w:rsidRPr="00276C42">
        <w:rPr>
          <w:color w:val="000000" w:themeColor="text1"/>
          <w:szCs w:val="20"/>
        </w:rPr>
        <w:t>im Landratsamt spätestens am</w:t>
      </w:r>
      <w:r w:rsidR="007C216C" w:rsidRPr="00276C42">
        <w:rPr>
          <w:color w:val="000000" w:themeColor="text1"/>
          <w:szCs w:val="20"/>
        </w:rPr>
        <w:t xml:space="preserve"> 31. Mai 2017 vorliegen. </w:t>
      </w:r>
    </w:p>
    <w:p w:rsidR="00736772" w:rsidRPr="00276C42" w:rsidRDefault="00EF187C" w:rsidP="006B7233">
      <w:pPr>
        <w:ind w:left="720"/>
        <w:jc w:val="both"/>
        <w:rPr>
          <w:color w:val="000000" w:themeColor="text1"/>
          <w:szCs w:val="20"/>
          <w:u w:val="single"/>
        </w:rPr>
      </w:pPr>
      <w:r w:rsidRPr="00276C42">
        <w:rPr>
          <w:color w:val="000000" w:themeColor="text1"/>
          <w:szCs w:val="20"/>
          <w:u w:val="single"/>
        </w:rPr>
        <w:t>Für den Spezialverkehr erfolgt die Beantragung und Genehmigung weiterhin für jeweils nur ein Schuljahr!</w:t>
      </w:r>
      <w:r w:rsidR="00736772" w:rsidRPr="00276C42">
        <w:rPr>
          <w:color w:val="000000" w:themeColor="text1"/>
          <w:szCs w:val="20"/>
          <w:u w:val="single"/>
        </w:rPr>
        <w:t xml:space="preserve"> Schüler von Berufsschulen </w:t>
      </w:r>
      <w:r w:rsidR="00193101" w:rsidRPr="00276C42">
        <w:rPr>
          <w:color w:val="000000" w:themeColor="text1"/>
          <w:szCs w:val="20"/>
          <w:u w:val="single"/>
        </w:rPr>
        <w:t>(außer berufliche</w:t>
      </w:r>
      <w:r w:rsidR="00B039EA" w:rsidRPr="00276C42">
        <w:rPr>
          <w:color w:val="000000" w:themeColor="text1"/>
          <w:szCs w:val="20"/>
          <w:u w:val="single"/>
        </w:rPr>
        <w:t>s</w:t>
      </w:r>
      <w:r w:rsidR="00193101" w:rsidRPr="00276C42">
        <w:rPr>
          <w:color w:val="000000" w:themeColor="text1"/>
          <w:szCs w:val="20"/>
          <w:u w:val="single"/>
        </w:rPr>
        <w:t xml:space="preserve"> Gymnasium) </w:t>
      </w:r>
      <w:r w:rsidR="00736772" w:rsidRPr="00276C42">
        <w:rPr>
          <w:color w:val="000000" w:themeColor="text1"/>
          <w:szCs w:val="20"/>
          <w:u w:val="single"/>
        </w:rPr>
        <w:t>müssen ebenfalls für jedes Schuljahr einen neuen Antrag stellen.</w:t>
      </w:r>
    </w:p>
    <w:p w:rsidR="00F36B45" w:rsidRPr="00276C42" w:rsidRDefault="00F36B45" w:rsidP="006B7233">
      <w:pPr>
        <w:ind w:left="720"/>
        <w:jc w:val="both"/>
        <w:rPr>
          <w:color w:val="000000" w:themeColor="text1"/>
          <w:szCs w:val="20"/>
          <w:u w:val="single"/>
        </w:rPr>
      </w:pPr>
    </w:p>
    <w:p w:rsidR="00F36B45" w:rsidRPr="00276C42" w:rsidRDefault="00F36B45" w:rsidP="006B7233">
      <w:pPr>
        <w:ind w:left="720"/>
        <w:jc w:val="both"/>
        <w:rPr>
          <w:color w:val="000000" w:themeColor="text1"/>
          <w:szCs w:val="20"/>
          <w:u w:val="single"/>
        </w:rPr>
      </w:pPr>
    </w:p>
    <w:p w:rsidR="00F36B45" w:rsidRPr="00276C42" w:rsidRDefault="00F36B45" w:rsidP="006B7233">
      <w:pPr>
        <w:ind w:left="720"/>
        <w:jc w:val="both"/>
        <w:rPr>
          <w:color w:val="000000" w:themeColor="text1"/>
          <w:szCs w:val="20"/>
        </w:rPr>
      </w:pPr>
    </w:p>
    <w:p w:rsidR="00EF187C" w:rsidRPr="00276C42" w:rsidRDefault="00EF187C" w:rsidP="00EF187C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 xml:space="preserve">Der monatliche Eigenanteil </w:t>
      </w:r>
      <w:r w:rsidR="00B2567E" w:rsidRPr="00276C42">
        <w:rPr>
          <w:color w:val="000000" w:themeColor="text1"/>
          <w:szCs w:val="20"/>
        </w:rPr>
        <w:t xml:space="preserve">wird </w:t>
      </w:r>
      <w:r w:rsidR="00D85298" w:rsidRPr="00276C42">
        <w:rPr>
          <w:color w:val="000000" w:themeColor="text1"/>
          <w:szCs w:val="20"/>
        </w:rPr>
        <w:t>für das Schuljahr 201</w:t>
      </w:r>
      <w:r w:rsidR="007C216C" w:rsidRPr="00276C42">
        <w:rPr>
          <w:color w:val="000000" w:themeColor="text1"/>
          <w:szCs w:val="20"/>
        </w:rPr>
        <w:t>7</w:t>
      </w:r>
      <w:r w:rsidR="00D85298" w:rsidRPr="00276C42">
        <w:rPr>
          <w:color w:val="000000" w:themeColor="text1"/>
          <w:szCs w:val="20"/>
        </w:rPr>
        <w:t>/201</w:t>
      </w:r>
      <w:r w:rsidR="007C216C" w:rsidRPr="00276C42">
        <w:rPr>
          <w:color w:val="000000" w:themeColor="text1"/>
          <w:szCs w:val="20"/>
        </w:rPr>
        <w:t>8</w:t>
      </w:r>
      <w:r w:rsidRPr="00276C42">
        <w:rPr>
          <w:color w:val="000000" w:themeColor="text1"/>
          <w:szCs w:val="20"/>
        </w:rPr>
        <w:t xml:space="preserve"> </w:t>
      </w:r>
      <w:r w:rsidR="006B7233" w:rsidRPr="00276C42">
        <w:rPr>
          <w:color w:val="000000" w:themeColor="text1"/>
          <w:szCs w:val="20"/>
        </w:rPr>
        <w:t>2</w:t>
      </w:r>
      <w:r w:rsidR="007C216C" w:rsidRPr="00276C42">
        <w:rPr>
          <w:color w:val="000000" w:themeColor="text1"/>
          <w:szCs w:val="20"/>
        </w:rPr>
        <w:t>3</w:t>
      </w:r>
      <w:r w:rsidR="006B7233" w:rsidRPr="00276C42">
        <w:rPr>
          <w:color w:val="000000" w:themeColor="text1"/>
          <w:szCs w:val="20"/>
        </w:rPr>
        <w:t>,</w:t>
      </w:r>
      <w:r w:rsidR="007C216C" w:rsidRPr="00276C42">
        <w:rPr>
          <w:color w:val="000000" w:themeColor="text1"/>
          <w:szCs w:val="20"/>
        </w:rPr>
        <w:t>48</w:t>
      </w:r>
      <w:r w:rsidRPr="00276C42">
        <w:rPr>
          <w:color w:val="000000" w:themeColor="text1"/>
          <w:szCs w:val="20"/>
        </w:rPr>
        <w:t xml:space="preserve"> </w:t>
      </w:r>
      <w:r w:rsidR="00B26373" w:rsidRPr="00276C42">
        <w:rPr>
          <w:color w:val="000000" w:themeColor="text1"/>
          <w:szCs w:val="20"/>
        </w:rPr>
        <w:t>€</w:t>
      </w:r>
      <w:r w:rsidRPr="00276C42">
        <w:rPr>
          <w:b/>
          <w:color w:val="000000" w:themeColor="text1"/>
          <w:szCs w:val="20"/>
        </w:rPr>
        <w:t xml:space="preserve"> </w:t>
      </w:r>
      <w:r w:rsidR="00B2567E" w:rsidRPr="00276C42">
        <w:rPr>
          <w:color w:val="000000" w:themeColor="text1"/>
          <w:szCs w:val="20"/>
        </w:rPr>
        <w:t>pro Sch</w:t>
      </w:r>
      <w:r w:rsidR="00B2567E" w:rsidRPr="00276C42">
        <w:rPr>
          <w:color w:val="000000" w:themeColor="text1"/>
          <w:szCs w:val="20"/>
        </w:rPr>
        <w:t>ü</w:t>
      </w:r>
      <w:r w:rsidR="00B2567E" w:rsidRPr="00276C42">
        <w:rPr>
          <w:color w:val="000000" w:themeColor="text1"/>
          <w:szCs w:val="20"/>
        </w:rPr>
        <w:t>ler/Monat (</w:t>
      </w:r>
      <w:r w:rsidR="00736772" w:rsidRPr="00276C42">
        <w:rPr>
          <w:color w:val="000000" w:themeColor="text1"/>
          <w:szCs w:val="20"/>
        </w:rPr>
        <w:t>G</w:t>
      </w:r>
      <w:r w:rsidR="00B2567E" w:rsidRPr="00276C42">
        <w:rPr>
          <w:color w:val="000000" w:themeColor="text1"/>
          <w:szCs w:val="20"/>
        </w:rPr>
        <w:t>esamt</w:t>
      </w:r>
      <w:r w:rsidR="00736772" w:rsidRPr="00276C42">
        <w:rPr>
          <w:color w:val="000000" w:themeColor="text1"/>
          <w:szCs w:val="20"/>
        </w:rPr>
        <w:t>betrag Schuljahr</w:t>
      </w:r>
      <w:r w:rsidR="00A45B01" w:rsidRPr="00276C42">
        <w:rPr>
          <w:color w:val="000000" w:themeColor="text1"/>
          <w:szCs w:val="20"/>
        </w:rPr>
        <w:t xml:space="preserve"> 201</w:t>
      </w:r>
      <w:r w:rsidR="007C216C" w:rsidRPr="00276C42">
        <w:rPr>
          <w:color w:val="000000" w:themeColor="text1"/>
          <w:szCs w:val="20"/>
        </w:rPr>
        <w:t>7</w:t>
      </w:r>
      <w:r w:rsidR="00A45B01" w:rsidRPr="00276C42">
        <w:rPr>
          <w:color w:val="000000" w:themeColor="text1"/>
          <w:szCs w:val="20"/>
        </w:rPr>
        <w:t>/201</w:t>
      </w:r>
      <w:r w:rsidR="007C216C" w:rsidRPr="00276C42">
        <w:rPr>
          <w:color w:val="000000" w:themeColor="text1"/>
          <w:szCs w:val="20"/>
        </w:rPr>
        <w:t>8</w:t>
      </w:r>
      <w:r w:rsidR="00736772" w:rsidRPr="00276C42">
        <w:rPr>
          <w:color w:val="000000" w:themeColor="text1"/>
          <w:szCs w:val="20"/>
        </w:rPr>
        <w:t>:</w:t>
      </w:r>
      <w:r w:rsidR="00B2567E" w:rsidRPr="00276C42">
        <w:rPr>
          <w:color w:val="000000" w:themeColor="text1"/>
          <w:szCs w:val="20"/>
        </w:rPr>
        <w:t xml:space="preserve"> </w:t>
      </w:r>
      <w:r w:rsidR="00A45B01" w:rsidRPr="00276C42">
        <w:rPr>
          <w:color w:val="000000" w:themeColor="text1"/>
          <w:szCs w:val="20"/>
        </w:rPr>
        <w:t>2</w:t>
      </w:r>
      <w:r w:rsidR="00537B0A" w:rsidRPr="00276C42">
        <w:rPr>
          <w:color w:val="000000" w:themeColor="text1"/>
          <w:szCs w:val="20"/>
        </w:rPr>
        <w:t>5</w:t>
      </w:r>
      <w:r w:rsidR="007C216C" w:rsidRPr="00276C42">
        <w:rPr>
          <w:color w:val="000000" w:themeColor="text1"/>
          <w:szCs w:val="20"/>
        </w:rPr>
        <w:t>8</w:t>
      </w:r>
      <w:r w:rsidR="00A45B01" w:rsidRPr="00276C42">
        <w:rPr>
          <w:color w:val="000000" w:themeColor="text1"/>
          <w:szCs w:val="20"/>
        </w:rPr>
        <w:t>,</w:t>
      </w:r>
      <w:r w:rsidR="007C216C" w:rsidRPr="00276C42">
        <w:rPr>
          <w:color w:val="000000" w:themeColor="text1"/>
          <w:szCs w:val="20"/>
        </w:rPr>
        <w:t>2</w:t>
      </w:r>
      <w:r w:rsidR="00537B0A" w:rsidRPr="00276C42">
        <w:rPr>
          <w:color w:val="000000" w:themeColor="text1"/>
          <w:szCs w:val="20"/>
        </w:rPr>
        <w:t>8</w:t>
      </w:r>
      <w:r w:rsidR="00B2567E" w:rsidRPr="00276C42">
        <w:rPr>
          <w:color w:val="000000" w:themeColor="text1"/>
          <w:szCs w:val="20"/>
        </w:rPr>
        <w:t xml:space="preserve"> </w:t>
      </w:r>
      <w:r w:rsidR="00B26373" w:rsidRPr="00276C42">
        <w:rPr>
          <w:color w:val="000000" w:themeColor="text1"/>
          <w:szCs w:val="20"/>
        </w:rPr>
        <w:t>€</w:t>
      </w:r>
      <w:r w:rsidRPr="00276C42">
        <w:rPr>
          <w:color w:val="000000" w:themeColor="text1"/>
          <w:szCs w:val="20"/>
        </w:rPr>
        <w:t xml:space="preserve">) betragen. Im Spezialverkehr wird </w:t>
      </w:r>
      <w:r w:rsidR="00B2567E" w:rsidRPr="00276C42">
        <w:rPr>
          <w:color w:val="000000" w:themeColor="text1"/>
          <w:szCs w:val="20"/>
        </w:rPr>
        <w:t xml:space="preserve">der Eigenanteil </w:t>
      </w:r>
      <w:r w:rsidRPr="00276C42">
        <w:rPr>
          <w:color w:val="000000" w:themeColor="text1"/>
          <w:szCs w:val="20"/>
        </w:rPr>
        <w:t>weiterhin monatlich abgebucht.</w:t>
      </w:r>
    </w:p>
    <w:p w:rsidR="00B0176A" w:rsidRPr="00276C42" w:rsidRDefault="00042217" w:rsidP="00B0176A">
      <w:pPr>
        <w:ind w:left="720"/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 xml:space="preserve">Bestellen die </w:t>
      </w:r>
      <w:r w:rsidR="006B7233" w:rsidRPr="00276C42">
        <w:rPr>
          <w:color w:val="000000" w:themeColor="text1"/>
          <w:szCs w:val="20"/>
        </w:rPr>
        <w:t>Sorgeberechtigte</w:t>
      </w:r>
      <w:r w:rsidRPr="00276C42">
        <w:rPr>
          <w:color w:val="000000" w:themeColor="text1"/>
          <w:szCs w:val="20"/>
        </w:rPr>
        <w:t>n</w:t>
      </w:r>
      <w:r w:rsidR="006B7233" w:rsidRPr="00276C42">
        <w:rPr>
          <w:color w:val="000000" w:themeColor="text1"/>
          <w:szCs w:val="20"/>
        </w:rPr>
        <w:t xml:space="preserve"> die Fahrausweise </w:t>
      </w:r>
      <w:r w:rsidR="003331A7" w:rsidRPr="00276C42">
        <w:rPr>
          <w:color w:val="000000" w:themeColor="text1"/>
          <w:szCs w:val="20"/>
        </w:rPr>
        <w:t xml:space="preserve">verbindlich </w:t>
      </w:r>
      <w:r w:rsidR="006B7233" w:rsidRPr="00276C42">
        <w:rPr>
          <w:color w:val="000000" w:themeColor="text1"/>
          <w:szCs w:val="20"/>
        </w:rPr>
        <w:t>für ein gesamtes Schu</w:t>
      </w:r>
      <w:r w:rsidR="006B7233" w:rsidRPr="00276C42">
        <w:rPr>
          <w:color w:val="000000" w:themeColor="text1"/>
          <w:szCs w:val="20"/>
        </w:rPr>
        <w:t>l</w:t>
      </w:r>
      <w:r w:rsidR="006B7233" w:rsidRPr="00276C42">
        <w:rPr>
          <w:color w:val="000000" w:themeColor="text1"/>
          <w:szCs w:val="20"/>
        </w:rPr>
        <w:t>jahr</w:t>
      </w:r>
      <w:r w:rsidRPr="00276C42">
        <w:rPr>
          <w:color w:val="000000" w:themeColor="text1"/>
          <w:szCs w:val="20"/>
        </w:rPr>
        <w:t xml:space="preserve"> (Schülerjahreskarte - Bezug </w:t>
      </w:r>
      <w:r w:rsidR="007C216C" w:rsidRPr="00276C42">
        <w:rPr>
          <w:color w:val="000000" w:themeColor="text1"/>
          <w:szCs w:val="20"/>
        </w:rPr>
        <w:t>im Bereitstellungsverfahren</w:t>
      </w:r>
      <w:r w:rsidRPr="00276C42">
        <w:rPr>
          <w:color w:val="000000" w:themeColor="text1"/>
          <w:szCs w:val="20"/>
        </w:rPr>
        <w:t>) und leisten entsprechend die Vorauszahlung des Gesamtbetrages des Ei</w:t>
      </w:r>
      <w:r w:rsidR="00193101" w:rsidRPr="00276C42">
        <w:rPr>
          <w:color w:val="000000" w:themeColor="text1"/>
          <w:szCs w:val="20"/>
        </w:rPr>
        <w:t>genanteils bis zum 15. Juli 2017</w:t>
      </w:r>
      <w:r w:rsidR="006B7233" w:rsidRPr="00276C42">
        <w:rPr>
          <w:color w:val="000000" w:themeColor="text1"/>
          <w:szCs w:val="20"/>
        </w:rPr>
        <w:t>, wird ein Rabatt von 10 Prozent auf die Gesamtsumme</w:t>
      </w:r>
      <w:r w:rsidRPr="00276C42">
        <w:rPr>
          <w:color w:val="000000" w:themeColor="text1"/>
          <w:szCs w:val="20"/>
        </w:rPr>
        <w:t xml:space="preserve"> des Eigenanteils </w:t>
      </w:r>
      <w:r w:rsidR="006B7233" w:rsidRPr="00276C42">
        <w:rPr>
          <w:color w:val="000000" w:themeColor="text1"/>
          <w:szCs w:val="20"/>
        </w:rPr>
        <w:t xml:space="preserve">gewährt. </w:t>
      </w:r>
      <w:r w:rsidR="00B26373" w:rsidRPr="00276C42">
        <w:rPr>
          <w:color w:val="000000" w:themeColor="text1"/>
          <w:szCs w:val="20"/>
        </w:rPr>
        <w:t>Der rabattierte Jahresbetrag des Eigenanteils beträgt 201</w:t>
      </w:r>
      <w:r w:rsidR="007C216C" w:rsidRPr="00276C42">
        <w:rPr>
          <w:color w:val="000000" w:themeColor="text1"/>
          <w:szCs w:val="20"/>
        </w:rPr>
        <w:t>7</w:t>
      </w:r>
      <w:r w:rsidR="00B26373" w:rsidRPr="00276C42">
        <w:rPr>
          <w:color w:val="000000" w:themeColor="text1"/>
          <w:szCs w:val="20"/>
        </w:rPr>
        <w:t>/1</w:t>
      </w:r>
      <w:r w:rsidR="007C216C" w:rsidRPr="00276C42">
        <w:rPr>
          <w:color w:val="000000" w:themeColor="text1"/>
          <w:szCs w:val="20"/>
        </w:rPr>
        <w:t>8</w:t>
      </w:r>
      <w:r w:rsidR="00B26373" w:rsidRPr="00276C42">
        <w:rPr>
          <w:color w:val="000000" w:themeColor="text1"/>
          <w:szCs w:val="20"/>
        </w:rPr>
        <w:t xml:space="preserve"> 2</w:t>
      </w:r>
      <w:r w:rsidR="007C216C" w:rsidRPr="00276C42">
        <w:rPr>
          <w:color w:val="000000" w:themeColor="text1"/>
          <w:szCs w:val="20"/>
        </w:rPr>
        <w:t>3</w:t>
      </w:r>
      <w:r w:rsidR="00B26373" w:rsidRPr="00276C42">
        <w:rPr>
          <w:color w:val="000000" w:themeColor="text1"/>
          <w:szCs w:val="20"/>
        </w:rPr>
        <w:t>2,</w:t>
      </w:r>
      <w:r w:rsidR="003331A7" w:rsidRPr="00276C42">
        <w:rPr>
          <w:color w:val="000000" w:themeColor="text1"/>
          <w:szCs w:val="20"/>
        </w:rPr>
        <w:t>4</w:t>
      </w:r>
      <w:r w:rsidR="007C216C" w:rsidRPr="00276C42">
        <w:rPr>
          <w:color w:val="000000" w:themeColor="text1"/>
          <w:szCs w:val="20"/>
        </w:rPr>
        <w:t>3</w:t>
      </w:r>
      <w:r w:rsidR="00B26373" w:rsidRPr="00276C42">
        <w:rPr>
          <w:color w:val="000000" w:themeColor="text1"/>
          <w:szCs w:val="20"/>
        </w:rPr>
        <w:t xml:space="preserve"> €. </w:t>
      </w:r>
      <w:r w:rsidR="006B7233" w:rsidRPr="00276C42">
        <w:rPr>
          <w:color w:val="000000" w:themeColor="text1"/>
          <w:szCs w:val="20"/>
        </w:rPr>
        <w:t>Der Rabatt entfällt</w:t>
      </w:r>
      <w:r w:rsidR="009B1303" w:rsidRPr="00276C42">
        <w:rPr>
          <w:color w:val="000000" w:themeColor="text1"/>
          <w:szCs w:val="20"/>
        </w:rPr>
        <w:t>,</w:t>
      </w:r>
      <w:r w:rsidR="006B7233" w:rsidRPr="00276C42">
        <w:rPr>
          <w:color w:val="000000" w:themeColor="text1"/>
          <w:szCs w:val="20"/>
        </w:rPr>
        <w:t xml:space="preserve"> sobald ein oder mehrere Fahrscheine zurückgeben werden. Es erfolgt dann eine Nachberechnung </w:t>
      </w:r>
      <w:r w:rsidR="00736772" w:rsidRPr="00276C42">
        <w:rPr>
          <w:color w:val="000000" w:themeColor="text1"/>
          <w:szCs w:val="20"/>
        </w:rPr>
        <w:t>in Höhe der</w:t>
      </w:r>
      <w:r w:rsidR="006B7233" w:rsidRPr="00276C42">
        <w:rPr>
          <w:color w:val="000000" w:themeColor="text1"/>
          <w:szCs w:val="20"/>
        </w:rPr>
        <w:t xml:space="preserve"> bereits </w:t>
      </w:r>
      <w:r w:rsidR="00736772" w:rsidRPr="00276C42">
        <w:rPr>
          <w:color w:val="000000" w:themeColor="text1"/>
          <w:szCs w:val="20"/>
        </w:rPr>
        <w:t>bewilligten</w:t>
      </w:r>
      <w:r w:rsidR="006B7233" w:rsidRPr="00276C42">
        <w:rPr>
          <w:color w:val="000000" w:themeColor="text1"/>
          <w:szCs w:val="20"/>
        </w:rPr>
        <w:t xml:space="preserve"> Rabattierung.</w:t>
      </w:r>
    </w:p>
    <w:p w:rsidR="00B0176A" w:rsidRPr="00276C42" w:rsidRDefault="00B0176A" w:rsidP="00B0176A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Für Schüler von berufsbildenden Schule</w:t>
      </w:r>
      <w:r w:rsidR="00D85298" w:rsidRPr="00276C42">
        <w:rPr>
          <w:color w:val="000000" w:themeColor="text1"/>
          <w:szCs w:val="20"/>
        </w:rPr>
        <w:t>n</w:t>
      </w:r>
      <w:r w:rsidR="00076F4D" w:rsidRPr="00276C42">
        <w:rPr>
          <w:color w:val="000000" w:themeColor="text1"/>
          <w:szCs w:val="20"/>
        </w:rPr>
        <w:t>,</w:t>
      </w:r>
      <w:r w:rsidR="00D85298" w:rsidRPr="00276C42">
        <w:rPr>
          <w:color w:val="000000" w:themeColor="text1"/>
          <w:szCs w:val="20"/>
        </w:rPr>
        <w:t xml:space="preserve"> außer berufsbildende Gymnasie</w:t>
      </w:r>
      <w:r w:rsidRPr="00276C42">
        <w:rPr>
          <w:color w:val="000000" w:themeColor="text1"/>
          <w:szCs w:val="20"/>
        </w:rPr>
        <w:t>n, Teilnehmer von Schulversuchen an diesen Schulen und Schüler, welche Leistungen nach dem Asy</w:t>
      </w:r>
      <w:r w:rsidRPr="00276C42">
        <w:rPr>
          <w:color w:val="000000" w:themeColor="text1"/>
          <w:szCs w:val="20"/>
        </w:rPr>
        <w:t>l</w:t>
      </w:r>
      <w:r w:rsidRPr="00276C42">
        <w:rPr>
          <w:color w:val="000000" w:themeColor="text1"/>
          <w:szCs w:val="20"/>
        </w:rPr>
        <w:t>bewerberleistungsgesetz erhalten, erfolgt grundsätzlich keine Bereitstellung von Fah</w:t>
      </w:r>
      <w:r w:rsidRPr="00276C42">
        <w:rPr>
          <w:color w:val="000000" w:themeColor="text1"/>
          <w:szCs w:val="20"/>
        </w:rPr>
        <w:t>r</w:t>
      </w:r>
      <w:r w:rsidRPr="00276C42">
        <w:rPr>
          <w:color w:val="000000" w:themeColor="text1"/>
          <w:szCs w:val="20"/>
        </w:rPr>
        <w:t>ausweisen über die Schule.</w:t>
      </w:r>
    </w:p>
    <w:p w:rsidR="00B0176A" w:rsidRPr="00276C42" w:rsidRDefault="009B1303" w:rsidP="00B0176A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D</w:t>
      </w:r>
      <w:r w:rsidR="00EF187C" w:rsidRPr="00276C42">
        <w:rPr>
          <w:color w:val="000000" w:themeColor="text1"/>
          <w:szCs w:val="20"/>
        </w:rPr>
        <w:t xml:space="preserve">er Bezug der Fahrausweise über die Schule </w:t>
      </w:r>
      <w:r w:rsidRPr="00276C42">
        <w:rPr>
          <w:color w:val="000000" w:themeColor="text1"/>
          <w:szCs w:val="20"/>
        </w:rPr>
        <w:t xml:space="preserve">ist </w:t>
      </w:r>
      <w:r w:rsidR="00EF187C" w:rsidRPr="00276C42">
        <w:rPr>
          <w:color w:val="000000" w:themeColor="text1"/>
          <w:szCs w:val="20"/>
          <w:u w:val="single"/>
        </w:rPr>
        <w:t>nur</w:t>
      </w:r>
      <w:r w:rsidR="00EF187C" w:rsidRPr="00276C42">
        <w:rPr>
          <w:color w:val="000000" w:themeColor="text1"/>
          <w:szCs w:val="20"/>
        </w:rPr>
        <w:t xml:space="preserve"> </w:t>
      </w:r>
      <w:r w:rsidR="002230D1" w:rsidRPr="00276C42">
        <w:rPr>
          <w:color w:val="000000" w:themeColor="text1"/>
          <w:szCs w:val="20"/>
        </w:rPr>
        <w:t xml:space="preserve">dann möglich, </w:t>
      </w:r>
      <w:r w:rsidR="00EF187C" w:rsidRPr="00276C42">
        <w:rPr>
          <w:color w:val="000000" w:themeColor="text1"/>
          <w:szCs w:val="20"/>
        </w:rPr>
        <w:t xml:space="preserve">wenn der gesamte Eigenanteil als Einmalzahlung für das Schuljahr (bzw. der beantragten Monate) </w:t>
      </w:r>
      <w:r w:rsidR="00EF187C" w:rsidRPr="00276C42">
        <w:rPr>
          <w:color w:val="000000" w:themeColor="text1"/>
          <w:szCs w:val="20"/>
          <w:u w:val="single"/>
        </w:rPr>
        <w:t>bis zum 15. Juli</w:t>
      </w:r>
      <w:r w:rsidR="00EF187C" w:rsidRPr="00276C42">
        <w:rPr>
          <w:color w:val="000000" w:themeColor="text1"/>
          <w:szCs w:val="20"/>
        </w:rPr>
        <w:t xml:space="preserve"> des Jahres durch Einzahlung oder</w:t>
      </w:r>
      <w:r w:rsidR="00EF187C" w:rsidRPr="00276C42">
        <w:rPr>
          <w:b/>
          <w:color w:val="000000" w:themeColor="text1"/>
          <w:szCs w:val="20"/>
        </w:rPr>
        <w:t xml:space="preserve"> </w:t>
      </w:r>
      <w:r w:rsidR="00EF187C" w:rsidRPr="00276C42">
        <w:rPr>
          <w:color w:val="000000" w:themeColor="text1"/>
          <w:szCs w:val="20"/>
        </w:rPr>
        <w:t>SEPA-Lastschrift</w:t>
      </w:r>
      <w:r w:rsidR="00EF187C" w:rsidRPr="00276C42">
        <w:rPr>
          <w:b/>
          <w:color w:val="000000" w:themeColor="text1"/>
          <w:szCs w:val="20"/>
        </w:rPr>
        <w:t xml:space="preserve"> </w:t>
      </w:r>
      <w:r w:rsidR="00EF187C" w:rsidRPr="00276C42">
        <w:rPr>
          <w:color w:val="000000" w:themeColor="text1"/>
          <w:szCs w:val="20"/>
        </w:rPr>
        <w:t xml:space="preserve">entrichtet </w:t>
      </w:r>
      <w:r w:rsidR="00076F4D" w:rsidRPr="00276C42">
        <w:rPr>
          <w:color w:val="000000" w:themeColor="text1"/>
          <w:szCs w:val="20"/>
        </w:rPr>
        <w:t>wird</w:t>
      </w:r>
      <w:r w:rsidR="00EF187C" w:rsidRPr="00276C42">
        <w:rPr>
          <w:color w:val="000000" w:themeColor="text1"/>
          <w:szCs w:val="20"/>
        </w:rPr>
        <w:t>. Bei späteren Anträgen ist die Bewilligung und Bestellung/Auslieferung der Fahrausweise erst nach erfolgter Zahlung der Gesamtsumme der Eigenanteile für die bestellten Monate oder die Erteilung einer SEPA-Lastschrift möglich.</w:t>
      </w:r>
    </w:p>
    <w:p w:rsidR="00733181" w:rsidRPr="00276C42" w:rsidRDefault="009B1303" w:rsidP="00B0176A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 xml:space="preserve">Grundsätzlich sollen die Anträge einschließlich des Bestätigungsvermerkes der Schule </w:t>
      </w:r>
      <w:r w:rsidR="00193101" w:rsidRPr="00276C42">
        <w:rPr>
          <w:color w:val="000000" w:themeColor="text1"/>
          <w:szCs w:val="20"/>
          <w:u w:val="single"/>
        </w:rPr>
        <w:t>spätestens am 15. Mai 2017</w:t>
      </w:r>
      <w:r w:rsidRPr="00276C42">
        <w:rPr>
          <w:color w:val="000000" w:themeColor="text1"/>
          <w:szCs w:val="20"/>
          <w:u w:val="single"/>
        </w:rPr>
        <w:t xml:space="preserve"> hier vorliegen</w:t>
      </w:r>
      <w:r w:rsidR="003F33D0" w:rsidRPr="00276C42">
        <w:rPr>
          <w:color w:val="000000" w:themeColor="text1"/>
          <w:szCs w:val="20"/>
          <w:u w:val="single"/>
        </w:rPr>
        <w:t xml:space="preserve"> (ÖPNV und Spezialverkehr</w:t>
      </w:r>
      <w:r w:rsidR="003F33D0" w:rsidRPr="00276C42">
        <w:rPr>
          <w:color w:val="000000" w:themeColor="text1"/>
          <w:szCs w:val="20"/>
        </w:rPr>
        <w:t>, siehe § 14 Abs. 2 SchbefS)</w:t>
      </w:r>
      <w:r w:rsidRPr="00276C42">
        <w:rPr>
          <w:color w:val="000000" w:themeColor="text1"/>
          <w:szCs w:val="20"/>
        </w:rPr>
        <w:t xml:space="preserve">. </w:t>
      </w:r>
      <w:r w:rsidRPr="00276C42">
        <w:rPr>
          <w:color w:val="000000" w:themeColor="text1"/>
          <w:szCs w:val="20"/>
          <w:u w:val="single"/>
        </w:rPr>
        <w:t>Ist der Antragsteller objektiv gehindert, diese Frist zu halten (da ihm bsplw. der Aufnahmebescheid für die Schule noch nicht vorliegt</w:t>
      </w:r>
      <w:r w:rsidR="00331471" w:rsidRPr="00276C42">
        <w:rPr>
          <w:color w:val="000000" w:themeColor="text1"/>
          <w:szCs w:val="20"/>
          <w:u w:val="single"/>
        </w:rPr>
        <w:t>, diese werden erst am 1</w:t>
      </w:r>
      <w:r w:rsidR="007C216C" w:rsidRPr="00276C42">
        <w:rPr>
          <w:color w:val="000000" w:themeColor="text1"/>
          <w:szCs w:val="20"/>
          <w:u w:val="single"/>
        </w:rPr>
        <w:t>6</w:t>
      </w:r>
      <w:r w:rsidR="00331471" w:rsidRPr="00276C42">
        <w:rPr>
          <w:color w:val="000000" w:themeColor="text1"/>
          <w:szCs w:val="20"/>
          <w:u w:val="single"/>
        </w:rPr>
        <w:t>. Mai 201</w:t>
      </w:r>
      <w:r w:rsidR="007C216C" w:rsidRPr="00276C42">
        <w:rPr>
          <w:color w:val="000000" w:themeColor="text1"/>
          <w:szCs w:val="20"/>
          <w:u w:val="single"/>
        </w:rPr>
        <w:t>7</w:t>
      </w:r>
      <w:r w:rsidR="00331471" w:rsidRPr="00276C42">
        <w:rPr>
          <w:color w:val="000000" w:themeColor="text1"/>
          <w:szCs w:val="20"/>
          <w:u w:val="single"/>
        </w:rPr>
        <w:t xml:space="preserve"> ausgegeben</w:t>
      </w:r>
      <w:r w:rsidRPr="00276C42">
        <w:rPr>
          <w:color w:val="000000" w:themeColor="text1"/>
          <w:szCs w:val="20"/>
          <w:u w:val="single"/>
        </w:rPr>
        <w:t>)</w:t>
      </w:r>
      <w:r w:rsidR="00733181" w:rsidRPr="00276C42">
        <w:rPr>
          <w:color w:val="000000" w:themeColor="text1"/>
          <w:szCs w:val="20"/>
          <w:u w:val="single"/>
        </w:rPr>
        <w:t>, muss er den Antrag binnen zwei Wochen nach Wegfall des Hinderungsgrundes hier vorlegen</w:t>
      </w:r>
      <w:r w:rsidR="00331471" w:rsidRPr="00276C42">
        <w:rPr>
          <w:color w:val="000000" w:themeColor="text1"/>
          <w:szCs w:val="20"/>
          <w:u w:val="single"/>
        </w:rPr>
        <w:t>, spätestens am 3</w:t>
      </w:r>
      <w:r w:rsidR="007C216C" w:rsidRPr="00276C42">
        <w:rPr>
          <w:color w:val="000000" w:themeColor="text1"/>
          <w:szCs w:val="20"/>
          <w:u w:val="single"/>
        </w:rPr>
        <w:t>0</w:t>
      </w:r>
      <w:r w:rsidR="00331471" w:rsidRPr="00276C42">
        <w:rPr>
          <w:color w:val="000000" w:themeColor="text1"/>
          <w:szCs w:val="20"/>
          <w:u w:val="single"/>
        </w:rPr>
        <w:t>. Mai 201</w:t>
      </w:r>
      <w:r w:rsidR="007C216C" w:rsidRPr="00276C42">
        <w:rPr>
          <w:color w:val="000000" w:themeColor="text1"/>
          <w:szCs w:val="20"/>
          <w:u w:val="single"/>
        </w:rPr>
        <w:t>7</w:t>
      </w:r>
      <w:r w:rsidR="00331471" w:rsidRPr="00276C42">
        <w:rPr>
          <w:color w:val="000000" w:themeColor="text1"/>
          <w:szCs w:val="20"/>
          <w:u w:val="single"/>
        </w:rPr>
        <w:t>!</w:t>
      </w:r>
      <w:r w:rsidR="00733181" w:rsidRPr="00276C42">
        <w:rPr>
          <w:color w:val="000000" w:themeColor="text1"/>
          <w:szCs w:val="20"/>
        </w:rPr>
        <w:t xml:space="preserve"> Bitte unterstützen Sie die Sorgeberechtigten durch schnelles Anbringen des Bestätigungsvermerkes auf dem Antrag. </w:t>
      </w:r>
    </w:p>
    <w:p w:rsidR="00D85298" w:rsidRPr="00276C42" w:rsidRDefault="00733181" w:rsidP="00B0176A">
      <w:pPr>
        <w:pStyle w:val="Listenabsatz"/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Schüler, welche im Laufe des Schuljahres Schülerbeförderung beantragen</w:t>
      </w:r>
      <w:r w:rsidR="003F33D0" w:rsidRPr="00276C42">
        <w:rPr>
          <w:color w:val="000000" w:themeColor="text1"/>
          <w:szCs w:val="20"/>
        </w:rPr>
        <w:t xml:space="preserve"> wollen,</w:t>
      </w:r>
      <w:r w:rsidRPr="00276C42">
        <w:rPr>
          <w:color w:val="000000" w:themeColor="text1"/>
          <w:szCs w:val="20"/>
        </w:rPr>
        <w:t xml:space="preserve"> mü</w:t>
      </w:r>
      <w:r w:rsidRPr="00276C42">
        <w:rPr>
          <w:color w:val="000000" w:themeColor="text1"/>
          <w:szCs w:val="20"/>
        </w:rPr>
        <w:t>s</w:t>
      </w:r>
      <w:r w:rsidRPr="00276C42">
        <w:rPr>
          <w:color w:val="000000" w:themeColor="text1"/>
          <w:szCs w:val="20"/>
        </w:rPr>
        <w:t xml:space="preserve">sen die </w:t>
      </w:r>
      <w:r w:rsidR="00D85298" w:rsidRPr="00276C42">
        <w:rPr>
          <w:color w:val="000000" w:themeColor="text1"/>
          <w:szCs w:val="20"/>
        </w:rPr>
        <w:t xml:space="preserve">Anträge </w:t>
      </w:r>
      <w:r w:rsidR="005236CA" w:rsidRPr="00276C42">
        <w:rPr>
          <w:color w:val="000000" w:themeColor="text1"/>
          <w:szCs w:val="20"/>
        </w:rPr>
        <w:t xml:space="preserve">(vollständig ausgefüllt) </w:t>
      </w:r>
      <w:r w:rsidR="009E5EB0" w:rsidRPr="00276C42">
        <w:rPr>
          <w:color w:val="000000" w:themeColor="text1"/>
          <w:szCs w:val="20"/>
        </w:rPr>
        <w:t xml:space="preserve">bei ÖPNV-Beförderung </w:t>
      </w:r>
      <w:r w:rsidR="00D85298" w:rsidRPr="00276C42">
        <w:rPr>
          <w:color w:val="000000" w:themeColor="text1"/>
          <w:szCs w:val="20"/>
        </w:rPr>
        <w:t xml:space="preserve">bis </w:t>
      </w:r>
      <w:r w:rsidR="00D85298" w:rsidRPr="00276C42">
        <w:rPr>
          <w:color w:val="000000" w:themeColor="text1"/>
          <w:szCs w:val="20"/>
          <w:u w:val="single"/>
        </w:rPr>
        <w:t>zum 20. des Monats</w:t>
      </w:r>
      <w:r w:rsidR="00D85298" w:rsidRPr="00276C42">
        <w:rPr>
          <w:color w:val="000000" w:themeColor="text1"/>
          <w:szCs w:val="20"/>
        </w:rPr>
        <w:t xml:space="preserve"> (Posteingang Amt)</w:t>
      </w:r>
      <w:r w:rsidR="005236CA" w:rsidRPr="00276C42">
        <w:rPr>
          <w:color w:val="000000" w:themeColor="text1"/>
          <w:szCs w:val="20"/>
        </w:rPr>
        <w:t xml:space="preserve"> </w:t>
      </w:r>
      <w:r w:rsidR="009E5EB0" w:rsidRPr="00276C42">
        <w:rPr>
          <w:color w:val="000000" w:themeColor="text1"/>
          <w:szCs w:val="20"/>
        </w:rPr>
        <w:t>vorlegen</w:t>
      </w:r>
      <w:r w:rsidR="005236CA" w:rsidRPr="00276C42">
        <w:rPr>
          <w:color w:val="000000" w:themeColor="text1"/>
          <w:szCs w:val="20"/>
        </w:rPr>
        <w:t>, damit ein Berechtigungsanspruch ab dem Folgemonat b</w:t>
      </w:r>
      <w:r w:rsidR="005236CA" w:rsidRPr="00276C42">
        <w:rPr>
          <w:color w:val="000000" w:themeColor="text1"/>
          <w:szCs w:val="20"/>
        </w:rPr>
        <w:t>e</w:t>
      </w:r>
      <w:r w:rsidR="005236CA" w:rsidRPr="00276C42">
        <w:rPr>
          <w:color w:val="000000" w:themeColor="text1"/>
          <w:szCs w:val="20"/>
        </w:rPr>
        <w:t>steht.</w:t>
      </w:r>
      <w:r w:rsidR="003F33D0" w:rsidRPr="00276C42">
        <w:rPr>
          <w:color w:val="000000" w:themeColor="text1"/>
          <w:szCs w:val="20"/>
        </w:rPr>
        <w:t xml:space="preserve"> </w:t>
      </w:r>
      <w:r w:rsidR="003F33D0" w:rsidRPr="00276C42">
        <w:rPr>
          <w:rFonts w:cs="TimesNewRoman"/>
          <w:color w:val="000000" w:themeColor="text1"/>
          <w:szCs w:val="20"/>
          <w:u w:val="single"/>
        </w:rPr>
        <w:t>Anträge auf Beförderung mit Spezialverkehr müssen spätestens zwei Monate vor dem beantragten Beförderungsbeginn vollständig ausgefüllt im Landratsamt vorliegen.</w:t>
      </w:r>
      <w:r w:rsidR="005236CA" w:rsidRPr="00276C42">
        <w:rPr>
          <w:color w:val="000000" w:themeColor="text1"/>
          <w:szCs w:val="20"/>
        </w:rPr>
        <w:t xml:space="preserve"> </w:t>
      </w:r>
    </w:p>
    <w:p w:rsidR="00733181" w:rsidRPr="00276C42" w:rsidRDefault="00D85298" w:rsidP="00736772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D</w:t>
      </w:r>
      <w:r w:rsidR="006B7233" w:rsidRPr="00276C42">
        <w:rPr>
          <w:color w:val="000000" w:themeColor="text1"/>
          <w:szCs w:val="20"/>
        </w:rPr>
        <w:t>ie</w:t>
      </w:r>
      <w:r w:rsidR="00EF187C" w:rsidRPr="00276C42">
        <w:rPr>
          <w:color w:val="000000" w:themeColor="text1"/>
          <w:szCs w:val="20"/>
        </w:rPr>
        <w:t xml:space="preserve"> </w:t>
      </w:r>
      <w:r w:rsidRPr="00276C42">
        <w:rPr>
          <w:color w:val="000000" w:themeColor="text1"/>
          <w:szCs w:val="20"/>
        </w:rPr>
        <w:t>für den</w:t>
      </w:r>
      <w:r w:rsidR="00EF187C" w:rsidRPr="00276C42">
        <w:rPr>
          <w:color w:val="000000" w:themeColor="text1"/>
          <w:szCs w:val="20"/>
        </w:rPr>
        <w:t xml:space="preserve"> Wohnort nächstgelegene Oberschule bzw. </w:t>
      </w:r>
      <w:r w:rsidR="00736772" w:rsidRPr="00276C42">
        <w:rPr>
          <w:color w:val="000000" w:themeColor="text1"/>
          <w:szCs w:val="20"/>
        </w:rPr>
        <w:t xml:space="preserve">das </w:t>
      </w:r>
      <w:r w:rsidR="00EF187C" w:rsidRPr="00276C42">
        <w:rPr>
          <w:color w:val="000000" w:themeColor="text1"/>
          <w:szCs w:val="20"/>
        </w:rPr>
        <w:t xml:space="preserve">Gymnasium werden </w:t>
      </w:r>
      <w:r w:rsidR="006B7233" w:rsidRPr="00276C42">
        <w:rPr>
          <w:color w:val="000000" w:themeColor="text1"/>
          <w:szCs w:val="20"/>
        </w:rPr>
        <w:t>weite</w:t>
      </w:r>
      <w:r w:rsidR="006B7233" w:rsidRPr="00276C42">
        <w:rPr>
          <w:color w:val="000000" w:themeColor="text1"/>
          <w:szCs w:val="20"/>
        </w:rPr>
        <w:t>r</w:t>
      </w:r>
      <w:r w:rsidR="006B7233" w:rsidRPr="00276C42">
        <w:rPr>
          <w:color w:val="000000" w:themeColor="text1"/>
          <w:szCs w:val="20"/>
        </w:rPr>
        <w:t xml:space="preserve">hin </w:t>
      </w:r>
      <w:r w:rsidR="00EF187C" w:rsidRPr="00276C42">
        <w:rPr>
          <w:color w:val="000000" w:themeColor="text1"/>
          <w:szCs w:val="20"/>
        </w:rPr>
        <w:t xml:space="preserve">in </w:t>
      </w:r>
      <w:r w:rsidR="00B2567E" w:rsidRPr="00276C42">
        <w:rPr>
          <w:color w:val="000000" w:themeColor="text1"/>
          <w:szCs w:val="20"/>
        </w:rPr>
        <w:t xml:space="preserve">der </w:t>
      </w:r>
      <w:r w:rsidR="00EF187C" w:rsidRPr="00276C42">
        <w:rPr>
          <w:color w:val="000000" w:themeColor="text1"/>
          <w:szCs w:val="20"/>
        </w:rPr>
        <w:t xml:space="preserve">Anlage 2 </w:t>
      </w:r>
      <w:r w:rsidR="00B2567E" w:rsidRPr="00276C42">
        <w:rPr>
          <w:color w:val="000000" w:themeColor="text1"/>
          <w:szCs w:val="20"/>
        </w:rPr>
        <w:t xml:space="preserve">der Schülerbeförderungskostensatzung </w:t>
      </w:r>
      <w:r w:rsidR="00EF187C" w:rsidRPr="00276C42">
        <w:rPr>
          <w:color w:val="000000" w:themeColor="text1"/>
          <w:szCs w:val="20"/>
        </w:rPr>
        <w:t>definiert.</w:t>
      </w:r>
    </w:p>
    <w:p w:rsidR="00736772" w:rsidRPr="00276C42" w:rsidRDefault="00733181" w:rsidP="00736772">
      <w:pPr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Bestandschüler stellen in der Regel keinen neuen Antrag. Bei Änderungen, welche u</w:t>
      </w:r>
      <w:r w:rsidRPr="00276C42">
        <w:rPr>
          <w:color w:val="000000" w:themeColor="text1"/>
          <w:szCs w:val="20"/>
        </w:rPr>
        <w:t>n</w:t>
      </w:r>
      <w:r w:rsidRPr="00276C42">
        <w:rPr>
          <w:color w:val="000000" w:themeColor="text1"/>
          <w:szCs w:val="20"/>
        </w:rPr>
        <w:t xml:space="preserve">verzüglich mitzuteilen sind, ist das entsprechende Formular zu nutzen. </w:t>
      </w:r>
      <w:r w:rsidR="00EF187C" w:rsidRPr="00276C42">
        <w:rPr>
          <w:color w:val="000000" w:themeColor="text1"/>
          <w:szCs w:val="20"/>
        </w:rPr>
        <w:t xml:space="preserve"> </w:t>
      </w:r>
    </w:p>
    <w:p w:rsidR="00733181" w:rsidRPr="00276C42" w:rsidRDefault="00733181" w:rsidP="00EF187C">
      <w:pPr>
        <w:jc w:val="both"/>
        <w:rPr>
          <w:color w:val="000000" w:themeColor="text1"/>
          <w:szCs w:val="20"/>
          <w:u w:val="single"/>
        </w:rPr>
      </w:pPr>
    </w:p>
    <w:p w:rsidR="00EF187C" w:rsidRPr="00276C42" w:rsidRDefault="00EF187C" w:rsidP="00EF187C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  <w:u w:val="single"/>
        </w:rPr>
        <w:t>Antragsteller, die nicht bereit sind, d</w:t>
      </w:r>
      <w:r w:rsidR="00736772" w:rsidRPr="00276C42">
        <w:rPr>
          <w:color w:val="000000" w:themeColor="text1"/>
          <w:szCs w:val="20"/>
          <w:u w:val="single"/>
        </w:rPr>
        <w:t xml:space="preserve">en Jahresbetrag des </w:t>
      </w:r>
      <w:r w:rsidRPr="00276C42">
        <w:rPr>
          <w:color w:val="000000" w:themeColor="text1"/>
          <w:szCs w:val="20"/>
          <w:u w:val="single"/>
        </w:rPr>
        <w:t>Eige</w:t>
      </w:r>
      <w:r w:rsidR="006B7233" w:rsidRPr="00276C42">
        <w:rPr>
          <w:color w:val="000000" w:themeColor="text1"/>
          <w:szCs w:val="20"/>
          <w:u w:val="single"/>
        </w:rPr>
        <w:t>nanteil</w:t>
      </w:r>
      <w:r w:rsidR="00736772" w:rsidRPr="00276C42">
        <w:rPr>
          <w:color w:val="000000" w:themeColor="text1"/>
          <w:szCs w:val="20"/>
          <w:u w:val="single"/>
        </w:rPr>
        <w:t>s</w:t>
      </w:r>
      <w:r w:rsidR="006B7233" w:rsidRPr="00276C42">
        <w:rPr>
          <w:color w:val="000000" w:themeColor="text1"/>
          <w:szCs w:val="20"/>
          <w:u w:val="single"/>
        </w:rPr>
        <w:t xml:space="preserve"> vorab bis 15. Juli 201</w:t>
      </w:r>
      <w:r w:rsidR="005D3181" w:rsidRPr="00276C42">
        <w:rPr>
          <w:color w:val="000000" w:themeColor="text1"/>
          <w:szCs w:val="20"/>
          <w:u w:val="single"/>
        </w:rPr>
        <w:t>7</w:t>
      </w:r>
      <w:r w:rsidRPr="00276C42">
        <w:rPr>
          <w:color w:val="000000" w:themeColor="text1"/>
          <w:szCs w:val="20"/>
          <w:u w:val="single"/>
        </w:rPr>
        <w:t xml:space="preserve"> abbuchen zu lassen oder einzuzahlen, müssen </w:t>
      </w:r>
      <w:r w:rsidR="007431F0" w:rsidRPr="00276C42">
        <w:rPr>
          <w:color w:val="000000" w:themeColor="text1"/>
          <w:szCs w:val="20"/>
          <w:u w:val="single"/>
        </w:rPr>
        <w:t>d</w:t>
      </w:r>
      <w:r w:rsidR="00733181" w:rsidRPr="00276C42">
        <w:rPr>
          <w:color w:val="000000" w:themeColor="text1"/>
          <w:szCs w:val="20"/>
          <w:u w:val="single"/>
        </w:rPr>
        <w:t>i</w:t>
      </w:r>
      <w:r w:rsidR="007431F0" w:rsidRPr="00276C42">
        <w:rPr>
          <w:color w:val="000000" w:themeColor="text1"/>
          <w:szCs w:val="20"/>
          <w:u w:val="single"/>
        </w:rPr>
        <w:t xml:space="preserve">e Fahrausweise </w:t>
      </w:r>
      <w:r w:rsidR="00733181" w:rsidRPr="00276C42">
        <w:rPr>
          <w:color w:val="000000" w:themeColor="text1"/>
          <w:szCs w:val="20"/>
          <w:u w:val="single"/>
        </w:rPr>
        <w:t>selbst erwerben</w:t>
      </w:r>
      <w:r w:rsidRPr="00276C42">
        <w:rPr>
          <w:color w:val="000000" w:themeColor="text1"/>
          <w:szCs w:val="20"/>
          <w:u w:val="single"/>
        </w:rPr>
        <w:t xml:space="preserve"> und </w:t>
      </w:r>
      <w:r w:rsidR="00733181" w:rsidRPr="00276C42">
        <w:rPr>
          <w:color w:val="000000" w:themeColor="text1"/>
          <w:szCs w:val="20"/>
          <w:u w:val="single"/>
        </w:rPr>
        <w:t>entspr</w:t>
      </w:r>
      <w:r w:rsidR="00733181" w:rsidRPr="00276C42">
        <w:rPr>
          <w:color w:val="000000" w:themeColor="text1"/>
          <w:szCs w:val="20"/>
          <w:u w:val="single"/>
        </w:rPr>
        <w:t>e</w:t>
      </w:r>
      <w:r w:rsidR="00733181" w:rsidRPr="00276C42">
        <w:rPr>
          <w:color w:val="000000" w:themeColor="text1"/>
          <w:szCs w:val="20"/>
          <w:u w:val="single"/>
        </w:rPr>
        <w:t xml:space="preserve">chend der </w:t>
      </w:r>
      <w:r w:rsidRPr="00276C42">
        <w:rPr>
          <w:color w:val="000000" w:themeColor="text1"/>
          <w:szCs w:val="20"/>
          <w:u w:val="single"/>
        </w:rPr>
        <w:t>erfolgte</w:t>
      </w:r>
      <w:r w:rsidR="00733181" w:rsidRPr="00276C42">
        <w:rPr>
          <w:color w:val="000000" w:themeColor="text1"/>
          <w:szCs w:val="20"/>
          <w:u w:val="single"/>
        </w:rPr>
        <w:t>n</w:t>
      </w:r>
      <w:r w:rsidRPr="00276C42">
        <w:rPr>
          <w:color w:val="000000" w:themeColor="text1"/>
          <w:szCs w:val="20"/>
          <w:u w:val="single"/>
        </w:rPr>
        <w:t xml:space="preserve"> Genehmigung durch das Landratsamt die Original</w:t>
      </w:r>
      <w:r w:rsidR="00733181" w:rsidRPr="00276C42">
        <w:rPr>
          <w:color w:val="000000" w:themeColor="text1"/>
          <w:szCs w:val="20"/>
          <w:u w:val="single"/>
        </w:rPr>
        <w:t>zeit</w:t>
      </w:r>
      <w:r w:rsidRPr="00276C42">
        <w:rPr>
          <w:color w:val="000000" w:themeColor="text1"/>
          <w:szCs w:val="20"/>
          <w:u w:val="single"/>
        </w:rPr>
        <w:t>karten nachträglich zur Erstattung einreichen.</w:t>
      </w:r>
      <w:r w:rsidR="007431F0" w:rsidRPr="00276C42">
        <w:rPr>
          <w:color w:val="000000" w:themeColor="text1"/>
          <w:szCs w:val="20"/>
        </w:rPr>
        <w:t xml:space="preserve"> Schüler, </w:t>
      </w:r>
      <w:r w:rsidR="00B039EA" w:rsidRPr="00276C42">
        <w:rPr>
          <w:color w:val="000000" w:themeColor="text1"/>
          <w:szCs w:val="20"/>
        </w:rPr>
        <w:t>die anstelle von ABO-</w:t>
      </w:r>
      <w:r w:rsidR="007431F0" w:rsidRPr="00276C42">
        <w:rPr>
          <w:color w:val="000000" w:themeColor="text1"/>
          <w:szCs w:val="20"/>
        </w:rPr>
        <w:t xml:space="preserve">Monatskarten eine Chipkarte als </w:t>
      </w:r>
      <w:r w:rsidR="00733181" w:rsidRPr="00276C42">
        <w:rPr>
          <w:color w:val="000000" w:themeColor="text1"/>
          <w:szCs w:val="20"/>
        </w:rPr>
        <w:t xml:space="preserve">elektronischen </w:t>
      </w:r>
      <w:r w:rsidR="007431F0" w:rsidRPr="00276C42">
        <w:rPr>
          <w:color w:val="000000" w:themeColor="text1"/>
          <w:szCs w:val="20"/>
        </w:rPr>
        <w:t xml:space="preserve">Fahrausweis vom Verkehrsunternehmen erhalten, </w:t>
      </w:r>
      <w:r w:rsidR="009E5EB0" w:rsidRPr="00276C42">
        <w:rPr>
          <w:color w:val="000000" w:themeColor="text1"/>
          <w:szCs w:val="20"/>
        </w:rPr>
        <w:t>sind verpflichtet,</w:t>
      </w:r>
      <w:r w:rsidR="007431F0" w:rsidRPr="00276C42">
        <w:rPr>
          <w:color w:val="000000" w:themeColor="text1"/>
          <w:szCs w:val="20"/>
        </w:rPr>
        <w:t xml:space="preserve"> einen g</w:t>
      </w:r>
      <w:r w:rsidR="007431F0" w:rsidRPr="00276C42">
        <w:rPr>
          <w:color w:val="000000" w:themeColor="text1"/>
          <w:szCs w:val="20"/>
        </w:rPr>
        <w:t>e</w:t>
      </w:r>
      <w:r w:rsidR="007431F0" w:rsidRPr="00276C42">
        <w:rPr>
          <w:color w:val="000000" w:themeColor="text1"/>
          <w:szCs w:val="20"/>
        </w:rPr>
        <w:t xml:space="preserve">eigneten Nachweis </w:t>
      </w:r>
      <w:r w:rsidR="007C216C" w:rsidRPr="00276C42">
        <w:rPr>
          <w:color w:val="000000" w:themeColor="text1"/>
          <w:szCs w:val="20"/>
        </w:rPr>
        <w:t xml:space="preserve">über den tatsächlich gezahlten Betrag für das Schuljahr </w:t>
      </w:r>
      <w:r w:rsidR="007431F0" w:rsidRPr="00276C42">
        <w:rPr>
          <w:color w:val="000000" w:themeColor="text1"/>
          <w:szCs w:val="20"/>
        </w:rPr>
        <w:t>vorlegen</w:t>
      </w:r>
      <w:r w:rsidR="009E5EB0" w:rsidRPr="00276C42">
        <w:rPr>
          <w:color w:val="000000" w:themeColor="text1"/>
          <w:szCs w:val="20"/>
        </w:rPr>
        <w:t xml:space="preserve"> (bsplw. Bestätigung des Verkehrsunternehmens)</w:t>
      </w:r>
      <w:r w:rsidR="007431F0" w:rsidRPr="00276C42">
        <w:rPr>
          <w:color w:val="000000" w:themeColor="text1"/>
          <w:szCs w:val="20"/>
        </w:rPr>
        <w:t xml:space="preserve">.  </w:t>
      </w:r>
    </w:p>
    <w:p w:rsidR="00EF187C" w:rsidRPr="00276C42" w:rsidRDefault="00EF187C" w:rsidP="00EF187C">
      <w:pPr>
        <w:jc w:val="both"/>
        <w:rPr>
          <w:color w:val="000000" w:themeColor="text1"/>
          <w:szCs w:val="20"/>
        </w:rPr>
      </w:pPr>
    </w:p>
    <w:p w:rsidR="00B039EA" w:rsidRPr="00276C42" w:rsidRDefault="00EF187C" w:rsidP="00EF187C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Wer Leistungen nach SGB</w:t>
      </w:r>
      <w:r w:rsidR="00826333" w:rsidRPr="00276C42">
        <w:rPr>
          <w:color w:val="000000" w:themeColor="text1"/>
          <w:szCs w:val="20"/>
        </w:rPr>
        <w:t xml:space="preserve"> (ALG II</w:t>
      </w:r>
      <w:r w:rsidRPr="00276C42">
        <w:rPr>
          <w:color w:val="000000" w:themeColor="text1"/>
          <w:szCs w:val="20"/>
        </w:rPr>
        <w:t>, Wohngeld o. ä.) erhält, kann unter Vorlage des Genehm</w:t>
      </w:r>
      <w:r w:rsidRPr="00276C42">
        <w:rPr>
          <w:color w:val="000000" w:themeColor="text1"/>
          <w:szCs w:val="20"/>
        </w:rPr>
        <w:t>i</w:t>
      </w:r>
      <w:r w:rsidRPr="00276C42">
        <w:rPr>
          <w:color w:val="000000" w:themeColor="text1"/>
          <w:szCs w:val="20"/>
        </w:rPr>
        <w:t xml:space="preserve">gungsbescheides über die Schülerbeförderung eine </w:t>
      </w:r>
      <w:r w:rsidR="00733181" w:rsidRPr="00276C42">
        <w:rPr>
          <w:color w:val="000000" w:themeColor="text1"/>
          <w:szCs w:val="20"/>
        </w:rPr>
        <w:t xml:space="preserve">anteilige Erstattung des Eigenanteils </w:t>
      </w:r>
      <w:r w:rsidRPr="00276C42">
        <w:rPr>
          <w:color w:val="000000" w:themeColor="text1"/>
          <w:szCs w:val="20"/>
        </w:rPr>
        <w:t>aus</w:t>
      </w:r>
    </w:p>
    <w:p w:rsidR="00EF187C" w:rsidRPr="00276C42" w:rsidRDefault="00EF187C" w:rsidP="00EF187C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 xml:space="preserve">dem Bildungs- und Teilhabepaket bei der entsprechend zuständigen </w:t>
      </w:r>
      <w:r w:rsidR="007431F0" w:rsidRPr="00276C42">
        <w:rPr>
          <w:color w:val="000000" w:themeColor="text1"/>
          <w:szCs w:val="20"/>
        </w:rPr>
        <w:t>Leistungsbehörde</w:t>
      </w:r>
      <w:r w:rsidRPr="00276C42">
        <w:rPr>
          <w:color w:val="000000" w:themeColor="text1"/>
          <w:szCs w:val="20"/>
        </w:rPr>
        <w:t xml:space="preserve"> (Jo</w:t>
      </w:r>
      <w:r w:rsidRPr="00276C42">
        <w:rPr>
          <w:color w:val="000000" w:themeColor="text1"/>
          <w:szCs w:val="20"/>
        </w:rPr>
        <w:t>b</w:t>
      </w:r>
      <w:r w:rsidRPr="00276C42">
        <w:rPr>
          <w:color w:val="000000" w:themeColor="text1"/>
          <w:szCs w:val="20"/>
        </w:rPr>
        <w:t>center, Sozial</w:t>
      </w:r>
      <w:r w:rsidR="00A45B01" w:rsidRPr="00276C42">
        <w:rPr>
          <w:color w:val="000000" w:themeColor="text1"/>
          <w:szCs w:val="20"/>
        </w:rPr>
        <w:t>amt, Wohngeldstelle) beantragen</w:t>
      </w:r>
      <w:r w:rsidRPr="00276C42">
        <w:rPr>
          <w:color w:val="000000" w:themeColor="text1"/>
          <w:szCs w:val="20"/>
        </w:rPr>
        <w:t xml:space="preserve"> </w:t>
      </w:r>
      <w:r w:rsidR="00A45B01" w:rsidRPr="00276C42">
        <w:rPr>
          <w:color w:val="000000" w:themeColor="text1"/>
          <w:szCs w:val="20"/>
        </w:rPr>
        <w:t>(wer diese Leistungen bezieht</w:t>
      </w:r>
      <w:r w:rsidR="00331471" w:rsidRPr="00276C42">
        <w:rPr>
          <w:color w:val="000000" w:themeColor="text1"/>
          <w:szCs w:val="20"/>
        </w:rPr>
        <w:t>,</w:t>
      </w:r>
      <w:r w:rsidR="00A45B01" w:rsidRPr="00276C42">
        <w:rPr>
          <w:color w:val="000000" w:themeColor="text1"/>
          <w:szCs w:val="20"/>
        </w:rPr>
        <w:t xml:space="preserve"> sollte möglichst im Antrag auf Schülerbeförderung bei dem Punkt Zahlungsweise die Einzahlung wählen).</w:t>
      </w:r>
    </w:p>
    <w:p w:rsidR="006B7233" w:rsidRPr="00276C42" w:rsidRDefault="006B7233" w:rsidP="00EF187C">
      <w:pPr>
        <w:jc w:val="both"/>
        <w:rPr>
          <w:color w:val="000000" w:themeColor="text1"/>
          <w:szCs w:val="20"/>
        </w:rPr>
      </w:pPr>
    </w:p>
    <w:p w:rsidR="00EF187C" w:rsidRPr="00276C42" w:rsidRDefault="004F67BB" w:rsidP="00EF187C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 xml:space="preserve">Bei Erteilung einer SEPA-Lastschrift </w:t>
      </w:r>
      <w:r w:rsidR="003B3408" w:rsidRPr="00276C42">
        <w:rPr>
          <w:color w:val="000000" w:themeColor="text1"/>
          <w:szCs w:val="20"/>
        </w:rPr>
        <w:t xml:space="preserve">sind die </w:t>
      </w:r>
      <w:r w:rsidR="007431F0" w:rsidRPr="00276C42">
        <w:rPr>
          <w:color w:val="000000" w:themeColor="text1"/>
          <w:szCs w:val="20"/>
        </w:rPr>
        <w:t>notwendigen</w:t>
      </w:r>
      <w:r w:rsidR="00EF187C" w:rsidRPr="00276C42">
        <w:rPr>
          <w:color w:val="000000" w:themeColor="text1"/>
          <w:szCs w:val="20"/>
        </w:rPr>
        <w:t xml:space="preserve"> Daten (BIC mit 11 Zeichen, IBAN mit 22 Zeichen und </w:t>
      </w:r>
      <w:r w:rsidR="007431F0" w:rsidRPr="00276C42">
        <w:rPr>
          <w:color w:val="000000" w:themeColor="text1"/>
          <w:szCs w:val="20"/>
        </w:rPr>
        <w:t xml:space="preserve">vollständige </w:t>
      </w:r>
      <w:r w:rsidR="00EF187C" w:rsidRPr="00276C42">
        <w:rPr>
          <w:color w:val="000000" w:themeColor="text1"/>
          <w:szCs w:val="20"/>
        </w:rPr>
        <w:t xml:space="preserve">Anschrift </w:t>
      </w:r>
      <w:r w:rsidR="007431F0" w:rsidRPr="00276C42">
        <w:rPr>
          <w:color w:val="000000" w:themeColor="text1"/>
          <w:szCs w:val="20"/>
        </w:rPr>
        <w:t xml:space="preserve">des </w:t>
      </w:r>
      <w:r w:rsidR="00EF187C" w:rsidRPr="00276C42">
        <w:rPr>
          <w:color w:val="000000" w:themeColor="text1"/>
          <w:szCs w:val="20"/>
        </w:rPr>
        <w:t>Kontoinhaber</w:t>
      </w:r>
      <w:r w:rsidR="007431F0" w:rsidRPr="00276C42">
        <w:rPr>
          <w:color w:val="000000" w:themeColor="text1"/>
          <w:szCs w:val="20"/>
        </w:rPr>
        <w:t>s</w:t>
      </w:r>
      <w:r w:rsidR="00EF187C" w:rsidRPr="00276C42">
        <w:rPr>
          <w:color w:val="000000" w:themeColor="text1"/>
          <w:szCs w:val="20"/>
        </w:rPr>
        <w:t xml:space="preserve">) </w:t>
      </w:r>
      <w:r w:rsidR="00EF187C" w:rsidRPr="00276C42">
        <w:rPr>
          <w:color w:val="000000" w:themeColor="text1"/>
          <w:szCs w:val="20"/>
          <w:u w:val="single"/>
        </w:rPr>
        <w:t>unbedingt vollständig anzug</w:t>
      </w:r>
      <w:r w:rsidR="00EF187C" w:rsidRPr="00276C42">
        <w:rPr>
          <w:color w:val="000000" w:themeColor="text1"/>
          <w:szCs w:val="20"/>
          <w:u w:val="single"/>
        </w:rPr>
        <w:t>e</w:t>
      </w:r>
      <w:r w:rsidR="00EF187C" w:rsidRPr="00276C42">
        <w:rPr>
          <w:color w:val="000000" w:themeColor="text1"/>
          <w:szCs w:val="20"/>
          <w:u w:val="single"/>
        </w:rPr>
        <w:t>ben</w:t>
      </w:r>
      <w:r w:rsidR="00EF187C" w:rsidRPr="00276C42">
        <w:rPr>
          <w:color w:val="000000" w:themeColor="text1"/>
          <w:szCs w:val="20"/>
        </w:rPr>
        <w:t>, da ansonsten die SEPA-Lastschrift nicht anerkannt</w:t>
      </w:r>
      <w:r w:rsidR="007431F0" w:rsidRPr="00276C42">
        <w:rPr>
          <w:color w:val="000000" w:themeColor="text1"/>
          <w:szCs w:val="20"/>
        </w:rPr>
        <w:t xml:space="preserve"> und ausgeführt</w:t>
      </w:r>
      <w:r w:rsidR="00EF187C" w:rsidRPr="00276C42">
        <w:rPr>
          <w:color w:val="000000" w:themeColor="text1"/>
          <w:szCs w:val="20"/>
        </w:rPr>
        <w:t xml:space="preserve"> werden kann. </w:t>
      </w:r>
      <w:r w:rsidR="00276C42">
        <w:rPr>
          <w:color w:val="000000" w:themeColor="text1"/>
          <w:szCs w:val="20"/>
        </w:rPr>
        <w:t xml:space="preserve">        </w:t>
      </w:r>
      <w:r w:rsidR="00EF187C" w:rsidRPr="00276C42">
        <w:rPr>
          <w:color w:val="000000" w:themeColor="text1"/>
          <w:szCs w:val="20"/>
        </w:rPr>
        <w:t>Die Folge dessen wäre, dass keine Fahrausweise über den Landkreis/die Schule be</w:t>
      </w:r>
      <w:r w:rsidR="007431F0" w:rsidRPr="00276C42">
        <w:rPr>
          <w:color w:val="000000" w:themeColor="text1"/>
          <w:szCs w:val="20"/>
        </w:rPr>
        <w:t>reitge</w:t>
      </w:r>
      <w:r w:rsidR="00EF187C" w:rsidRPr="00276C42">
        <w:rPr>
          <w:color w:val="000000" w:themeColor="text1"/>
          <w:szCs w:val="20"/>
        </w:rPr>
        <w:t xml:space="preserve">stellt werden, sondern die Eltern </w:t>
      </w:r>
      <w:r w:rsidR="007431F0" w:rsidRPr="00276C42">
        <w:rPr>
          <w:color w:val="000000" w:themeColor="text1"/>
          <w:szCs w:val="20"/>
        </w:rPr>
        <w:t xml:space="preserve">diese selbst erwerben </w:t>
      </w:r>
      <w:r w:rsidR="00EF187C" w:rsidRPr="00276C42">
        <w:rPr>
          <w:color w:val="000000" w:themeColor="text1"/>
          <w:szCs w:val="20"/>
        </w:rPr>
        <w:t>müssen.</w:t>
      </w:r>
      <w:r w:rsidR="00733181" w:rsidRPr="00276C42">
        <w:rPr>
          <w:color w:val="000000" w:themeColor="text1"/>
          <w:szCs w:val="20"/>
        </w:rPr>
        <w:t xml:space="preserve">  </w:t>
      </w:r>
    </w:p>
    <w:p w:rsidR="00EF187C" w:rsidRPr="00276C42" w:rsidRDefault="00EF187C" w:rsidP="00EF187C">
      <w:pPr>
        <w:jc w:val="both"/>
        <w:rPr>
          <w:b/>
          <w:color w:val="000000" w:themeColor="text1"/>
          <w:szCs w:val="20"/>
        </w:rPr>
      </w:pPr>
    </w:p>
    <w:p w:rsidR="003B3408" w:rsidRPr="00276C42" w:rsidRDefault="00EF187C" w:rsidP="003B3408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 xml:space="preserve">Auf Seite 2 der Antragsformulare ist im Rahmen der Bestätigung durch die Schule </w:t>
      </w:r>
      <w:r w:rsidR="00C1732B" w:rsidRPr="00276C42">
        <w:rPr>
          <w:color w:val="000000" w:themeColor="text1"/>
          <w:szCs w:val="20"/>
        </w:rPr>
        <w:t xml:space="preserve">unbedingt anzugeben, in welcher Klassenstufe der Schüler seine Laufbahn an Ihrer Schule beginnt und wann er diese voraussichtlich verlassen wird. </w:t>
      </w:r>
      <w:r w:rsidR="003B3408" w:rsidRPr="00276C42">
        <w:rPr>
          <w:color w:val="000000" w:themeColor="text1"/>
          <w:szCs w:val="20"/>
        </w:rPr>
        <w:t xml:space="preserve">Die Angabe der Klassenstufe muss korrekt und nachvollziehbar erfolgen. Besonders im Berufs- und Förderschulbereich sind weitere Angaben dringend erforderlich, z. B. Förderschule (G): Werkstufe 3. Jahr.  </w:t>
      </w:r>
    </w:p>
    <w:p w:rsidR="003B3408" w:rsidRPr="00276C42" w:rsidRDefault="003B3408" w:rsidP="00EF187C">
      <w:pPr>
        <w:jc w:val="both"/>
        <w:rPr>
          <w:color w:val="000000" w:themeColor="text1"/>
          <w:szCs w:val="20"/>
        </w:rPr>
      </w:pPr>
    </w:p>
    <w:p w:rsidR="00EF187C" w:rsidRPr="00276C42" w:rsidRDefault="00C1732B" w:rsidP="00EF187C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Die Felder mit Namen und Geburtsdatum des Schülers sollen nur dann ausgefüllt werden, wen</w:t>
      </w:r>
      <w:r w:rsidR="005D3181" w:rsidRPr="00276C42">
        <w:rPr>
          <w:color w:val="000000" w:themeColor="text1"/>
          <w:szCs w:val="20"/>
        </w:rPr>
        <w:t>n</w:t>
      </w:r>
      <w:r w:rsidRPr="00276C42">
        <w:rPr>
          <w:color w:val="000000" w:themeColor="text1"/>
          <w:szCs w:val="20"/>
        </w:rPr>
        <w:t xml:space="preserve"> diese auf der Vorderseite falsch bzw. fehlerhaft sind. </w:t>
      </w:r>
      <w:r w:rsidR="003F33D0" w:rsidRPr="00276C42">
        <w:rPr>
          <w:color w:val="000000" w:themeColor="text1"/>
          <w:szCs w:val="20"/>
          <w:u w:val="single"/>
        </w:rPr>
        <w:t>Bitte wirken Sie auf die Nutzung der Schreibfunktion des PDF-Formulars mit anschließende</w:t>
      </w:r>
      <w:r w:rsidR="00B039EA" w:rsidRPr="00276C42">
        <w:rPr>
          <w:color w:val="000000" w:themeColor="text1"/>
          <w:szCs w:val="20"/>
          <w:u w:val="single"/>
        </w:rPr>
        <w:t>m</w:t>
      </w:r>
      <w:r w:rsidR="003F33D0" w:rsidRPr="00276C42">
        <w:rPr>
          <w:color w:val="000000" w:themeColor="text1"/>
          <w:szCs w:val="20"/>
          <w:u w:val="single"/>
        </w:rPr>
        <w:t xml:space="preserve"> Ausdruck bzw. mindestens auf das Ausfüllen in Druckschrift hin!</w:t>
      </w:r>
      <w:r w:rsidRPr="00276C42">
        <w:rPr>
          <w:color w:val="000000" w:themeColor="text1"/>
          <w:szCs w:val="20"/>
        </w:rPr>
        <w:t xml:space="preserve"> </w:t>
      </w:r>
    </w:p>
    <w:p w:rsidR="00EF187C" w:rsidRPr="00276C42" w:rsidRDefault="00EF187C" w:rsidP="00EF187C">
      <w:pPr>
        <w:jc w:val="both"/>
        <w:rPr>
          <w:color w:val="000000" w:themeColor="text1"/>
          <w:szCs w:val="20"/>
        </w:rPr>
      </w:pPr>
    </w:p>
    <w:p w:rsidR="00EF187C" w:rsidRPr="00236024" w:rsidRDefault="00EF187C" w:rsidP="00EF187C">
      <w:pPr>
        <w:jc w:val="both"/>
        <w:rPr>
          <w:szCs w:val="20"/>
        </w:rPr>
      </w:pPr>
      <w:r w:rsidRPr="00276C42">
        <w:rPr>
          <w:color w:val="000000" w:themeColor="text1"/>
          <w:szCs w:val="20"/>
        </w:rPr>
        <w:t xml:space="preserve">Sollten </w:t>
      </w:r>
      <w:bookmarkStart w:id="14" w:name="OLE_LINK1"/>
      <w:r w:rsidRPr="00276C42">
        <w:rPr>
          <w:color w:val="000000" w:themeColor="text1"/>
          <w:szCs w:val="20"/>
        </w:rPr>
        <w:t>Schüler</w:t>
      </w:r>
      <w:bookmarkEnd w:id="14"/>
      <w:r w:rsidRPr="00276C42">
        <w:rPr>
          <w:color w:val="000000" w:themeColor="text1"/>
          <w:szCs w:val="20"/>
        </w:rPr>
        <w:t xml:space="preserve"> nicht die ihrer Wohnung nächstgelegene Schule besuchen, bitte</w:t>
      </w:r>
      <w:r w:rsidR="00076F4D" w:rsidRPr="00276C42">
        <w:rPr>
          <w:color w:val="000000" w:themeColor="text1"/>
          <w:szCs w:val="20"/>
        </w:rPr>
        <w:t>n</w:t>
      </w:r>
      <w:r w:rsidRPr="00276C42">
        <w:rPr>
          <w:color w:val="000000" w:themeColor="text1"/>
          <w:szCs w:val="20"/>
        </w:rPr>
        <w:t xml:space="preserve"> </w:t>
      </w:r>
      <w:r w:rsidR="00826333" w:rsidRPr="00276C42">
        <w:rPr>
          <w:color w:val="000000" w:themeColor="text1"/>
          <w:szCs w:val="20"/>
        </w:rPr>
        <w:t>wir</w:t>
      </w:r>
      <w:r w:rsidRPr="00276C42">
        <w:rPr>
          <w:color w:val="000000" w:themeColor="text1"/>
          <w:szCs w:val="20"/>
        </w:rPr>
        <w:t xml:space="preserve"> zum A</w:t>
      </w:r>
      <w:r w:rsidRPr="00276C42">
        <w:rPr>
          <w:color w:val="000000" w:themeColor="text1"/>
          <w:szCs w:val="20"/>
        </w:rPr>
        <w:t>b</w:t>
      </w:r>
      <w:r w:rsidRPr="00276C42">
        <w:rPr>
          <w:color w:val="000000" w:themeColor="text1"/>
          <w:szCs w:val="20"/>
        </w:rPr>
        <w:t>gleich mit Anlage 2 der Satzung bzw. zur Feststellung eines möglichen Besitzstandes, einen entsprechenden Vermerk vorzunehmen, seit wann bzw. warum der</w:t>
      </w:r>
      <w:r w:rsidR="003F33D0" w:rsidRPr="00276C42">
        <w:rPr>
          <w:color w:val="000000" w:themeColor="text1"/>
          <w:szCs w:val="20"/>
        </w:rPr>
        <w:t xml:space="preserve"> </w:t>
      </w:r>
      <w:r w:rsidRPr="00276C42">
        <w:rPr>
          <w:color w:val="000000" w:themeColor="text1"/>
          <w:szCs w:val="20"/>
        </w:rPr>
        <w:t>Schüler Ihre Schule b</w:t>
      </w:r>
      <w:r w:rsidRPr="00276C42">
        <w:rPr>
          <w:color w:val="000000" w:themeColor="text1"/>
          <w:szCs w:val="20"/>
        </w:rPr>
        <w:t>e</w:t>
      </w:r>
      <w:r w:rsidRPr="00276C42">
        <w:rPr>
          <w:color w:val="000000" w:themeColor="text1"/>
          <w:szCs w:val="20"/>
        </w:rPr>
        <w:t>sucht</w:t>
      </w:r>
      <w:r w:rsidR="003F33D0" w:rsidRPr="00276C42">
        <w:rPr>
          <w:color w:val="000000" w:themeColor="text1"/>
          <w:szCs w:val="20"/>
        </w:rPr>
        <w:t xml:space="preserve"> </w:t>
      </w:r>
      <w:r w:rsidR="003F33D0" w:rsidRPr="00236024">
        <w:rPr>
          <w:szCs w:val="20"/>
        </w:rPr>
        <w:t>(bitte</w:t>
      </w:r>
      <w:r w:rsidR="00116824" w:rsidRPr="00236024">
        <w:rPr>
          <w:szCs w:val="20"/>
        </w:rPr>
        <w:t xml:space="preserve"> Ablehnungsbescheid</w:t>
      </w:r>
      <w:r w:rsidRPr="00236024">
        <w:rPr>
          <w:szCs w:val="20"/>
        </w:rPr>
        <w:t xml:space="preserve"> der nicht aufnahmefähigen nächstgelegenen Schule</w:t>
      </w:r>
      <w:r w:rsidR="00116824" w:rsidRPr="00236024">
        <w:rPr>
          <w:szCs w:val="20"/>
        </w:rPr>
        <w:t>(n)</w:t>
      </w:r>
      <w:r w:rsidRPr="00236024">
        <w:rPr>
          <w:szCs w:val="20"/>
        </w:rPr>
        <w:t xml:space="preserve"> beif</w:t>
      </w:r>
      <w:r w:rsidRPr="00236024">
        <w:rPr>
          <w:szCs w:val="20"/>
        </w:rPr>
        <w:t>ü</w:t>
      </w:r>
      <w:r w:rsidRPr="00236024">
        <w:rPr>
          <w:szCs w:val="20"/>
        </w:rPr>
        <w:t>gen</w:t>
      </w:r>
      <w:r w:rsidR="003F33D0" w:rsidRPr="00236024">
        <w:rPr>
          <w:szCs w:val="20"/>
        </w:rPr>
        <w:t>)</w:t>
      </w:r>
      <w:r w:rsidRPr="00276C42">
        <w:rPr>
          <w:color w:val="000000" w:themeColor="text1"/>
          <w:szCs w:val="20"/>
        </w:rPr>
        <w:t>. Um unnötige Rücksprachen bzw. Recherchen im Archiv zu vermeiden</w:t>
      </w:r>
      <w:r w:rsidR="00116824">
        <w:rPr>
          <w:color w:val="000000" w:themeColor="text1"/>
          <w:szCs w:val="20"/>
        </w:rPr>
        <w:t>,</w:t>
      </w:r>
      <w:r w:rsidRPr="00276C42">
        <w:rPr>
          <w:color w:val="000000" w:themeColor="text1"/>
          <w:szCs w:val="20"/>
        </w:rPr>
        <w:t xml:space="preserve"> ist es von Vorteil, </w:t>
      </w:r>
      <w:r w:rsidRPr="00236024">
        <w:rPr>
          <w:szCs w:val="20"/>
        </w:rPr>
        <w:t>die</w:t>
      </w:r>
      <w:r w:rsidR="00116824" w:rsidRPr="00236024">
        <w:rPr>
          <w:szCs w:val="20"/>
        </w:rPr>
        <w:t>se</w:t>
      </w:r>
      <w:r w:rsidRPr="00236024">
        <w:rPr>
          <w:szCs w:val="20"/>
        </w:rPr>
        <w:t xml:space="preserve"> </w:t>
      </w:r>
      <w:r w:rsidR="00116824" w:rsidRPr="00236024">
        <w:rPr>
          <w:szCs w:val="20"/>
        </w:rPr>
        <w:t>Ablehnung</w:t>
      </w:r>
      <w:r w:rsidRPr="00276C42">
        <w:rPr>
          <w:color w:val="000000" w:themeColor="text1"/>
          <w:szCs w:val="20"/>
        </w:rPr>
        <w:t>, auch wenn diese bereits einmal mit einem vergangenen Antrag eingereicht worden ist, dem neuen Antrag in Kopie nochmals beizufügen</w:t>
      </w:r>
      <w:r w:rsidRPr="00236024">
        <w:rPr>
          <w:szCs w:val="20"/>
        </w:rPr>
        <w:t>.</w:t>
      </w:r>
      <w:r w:rsidR="00116824" w:rsidRPr="00236024">
        <w:rPr>
          <w:szCs w:val="20"/>
        </w:rPr>
        <w:t xml:space="preserve"> Formlose bzw. nach Anmeld</w:t>
      </w:r>
      <w:r w:rsidR="00116824" w:rsidRPr="00236024">
        <w:rPr>
          <w:szCs w:val="20"/>
        </w:rPr>
        <w:t>e</w:t>
      </w:r>
      <w:r w:rsidR="00116824" w:rsidRPr="00236024">
        <w:rPr>
          <w:szCs w:val="20"/>
        </w:rPr>
        <w:t>frist ausgestellte Bescheinigungen werden nicht mehr anerkannt.</w:t>
      </w:r>
    </w:p>
    <w:p w:rsidR="00331471" w:rsidRPr="00236024" w:rsidRDefault="00331471" w:rsidP="00EF187C">
      <w:pPr>
        <w:jc w:val="both"/>
        <w:rPr>
          <w:szCs w:val="20"/>
        </w:rPr>
      </w:pPr>
    </w:p>
    <w:p w:rsidR="005236CA" w:rsidRPr="00276C42" w:rsidRDefault="00826333" w:rsidP="00826333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Wir</w:t>
      </w:r>
      <w:r w:rsidR="00EF187C" w:rsidRPr="00276C42">
        <w:rPr>
          <w:color w:val="000000" w:themeColor="text1"/>
          <w:szCs w:val="20"/>
        </w:rPr>
        <w:t xml:space="preserve"> bitte</w:t>
      </w:r>
      <w:r w:rsidRPr="00276C42">
        <w:rPr>
          <w:color w:val="000000" w:themeColor="text1"/>
          <w:szCs w:val="20"/>
        </w:rPr>
        <w:t>n</w:t>
      </w:r>
      <w:r w:rsidR="00EF187C" w:rsidRPr="00276C42">
        <w:rPr>
          <w:color w:val="000000" w:themeColor="text1"/>
          <w:szCs w:val="20"/>
        </w:rPr>
        <w:t xml:space="preserve"> Sie, wie auch schon in den vergangenen Jahren meist so umgesetzt, die Anträge</w:t>
      </w:r>
      <w:r w:rsidR="003F33D0" w:rsidRPr="00276C42">
        <w:rPr>
          <w:color w:val="000000" w:themeColor="text1"/>
          <w:szCs w:val="20"/>
        </w:rPr>
        <w:t xml:space="preserve">, </w:t>
      </w:r>
      <w:r w:rsidR="00EF187C" w:rsidRPr="00276C42">
        <w:rPr>
          <w:color w:val="000000" w:themeColor="text1"/>
          <w:szCs w:val="20"/>
        </w:rPr>
        <w:t xml:space="preserve">so früh </w:t>
      </w:r>
      <w:r w:rsidR="009E5EB0" w:rsidRPr="00276C42">
        <w:rPr>
          <w:color w:val="000000" w:themeColor="text1"/>
          <w:szCs w:val="20"/>
        </w:rPr>
        <w:t>wie</w:t>
      </w:r>
      <w:r w:rsidR="00EF187C" w:rsidRPr="00276C42">
        <w:rPr>
          <w:color w:val="000000" w:themeColor="text1"/>
          <w:szCs w:val="20"/>
        </w:rPr>
        <w:t xml:space="preserve"> möglich (beginnend nach den Winterferien) an den Landkreis zur Bearbeitung zu übergeben. Dazu sollten bereits vor Beginn der Winterferien die Eltern/Schüler darüber info</w:t>
      </w:r>
      <w:r w:rsidR="00EF187C" w:rsidRPr="00276C42">
        <w:rPr>
          <w:color w:val="000000" w:themeColor="text1"/>
          <w:szCs w:val="20"/>
        </w:rPr>
        <w:t>r</w:t>
      </w:r>
      <w:r w:rsidR="00EF187C" w:rsidRPr="00276C42">
        <w:rPr>
          <w:color w:val="000000" w:themeColor="text1"/>
          <w:szCs w:val="20"/>
        </w:rPr>
        <w:t xml:space="preserve">miert und die entsprechenden Formulare ausgegeben werden. </w:t>
      </w:r>
    </w:p>
    <w:p w:rsidR="003654B9" w:rsidRPr="00276C42" w:rsidRDefault="003654B9" w:rsidP="00826333">
      <w:pPr>
        <w:jc w:val="both"/>
        <w:rPr>
          <w:color w:val="000000" w:themeColor="text1"/>
          <w:szCs w:val="20"/>
        </w:rPr>
      </w:pPr>
    </w:p>
    <w:p w:rsidR="00193101" w:rsidRPr="00276C42" w:rsidRDefault="00193101" w:rsidP="00826333">
      <w:pPr>
        <w:jc w:val="both"/>
        <w:rPr>
          <w:b/>
          <w:color w:val="000000" w:themeColor="text1"/>
          <w:szCs w:val="20"/>
        </w:rPr>
      </w:pPr>
      <w:r w:rsidRPr="00276C42">
        <w:rPr>
          <w:b/>
          <w:color w:val="000000" w:themeColor="text1"/>
          <w:szCs w:val="20"/>
        </w:rPr>
        <w:t>Anträge für Erst- bzw. Fünftklässler bitte nicht erst am ersten Elternabend ausg</w:t>
      </w:r>
      <w:r w:rsidRPr="00276C42">
        <w:rPr>
          <w:b/>
          <w:color w:val="000000" w:themeColor="text1"/>
          <w:szCs w:val="20"/>
        </w:rPr>
        <w:t>e</w:t>
      </w:r>
      <w:r w:rsidRPr="00276C42">
        <w:rPr>
          <w:b/>
          <w:color w:val="000000" w:themeColor="text1"/>
          <w:szCs w:val="20"/>
        </w:rPr>
        <w:t>ben</w:t>
      </w:r>
      <w:r w:rsidR="003654B9" w:rsidRPr="00276C42">
        <w:rPr>
          <w:b/>
          <w:color w:val="000000" w:themeColor="text1"/>
          <w:szCs w:val="20"/>
        </w:rPr>
        <w:t>!</w:t>
      </w:r>
      <w:r w:rsidRPr="00276C42">
        <w:rPr>
          <w:b/>
          <w:color w:val="000000" w:themeColor="text1"/>
          <w:szCs w:val="20"/>
        </w:rPr>
        <w:t xml:space="preserve"> </w:t>
      </w:r>
      <w:r w:rsidR="003654B9" w:rsidRPr="00276C42">
        <w:rPr>
          <w:b/>
          <w:color w:val="000000" w:themeColor="text1"/>
          <w:szCs w:val="20"/>
        </w:rPr>
        <w:t xml:space="preserve">Bitte senden Sie </w:t>
      </w:r>
      <w:r w:rsidRPr="00276C42">
        <w:rPr>
          <w:b/>
          <w:color w:val="000000" w:themeColor="text1"/>
          <w:szCs w:val="20"/>
        </w:rPr>
        <w:t>das Formular „Antrag auf Schülerbeförderung“ mit der Au</w:t>
      </w:r>
      <w:r w:rsidRPr="00276C42">
        <w:rPr>
          <w:b/>
          <w:color w:val="000000" w:themeColor="text1"/>
          <w:szCs w:val="20"/>
        </w:rPr>
        <w:t>f</w:t>
      </w:r>
      <w:r w:rsidRPr="00276C42">
        <w:rPr>
          <w:b/>
          <w:color w:val="000000" w:themeColor="text1"/>
          <w:szCs w:val="20"/>
        </w:rPr>
        <w:t xml:space="preserve">nahmezusage für Ihre Schule </w:t>
      </w:r>
      <w:r w:rsidR="003654B9" w:rsidRPr="00276C42">
        <w:rPr>
          <w:b/>
          <w:color w:val="000000" w:themeColor="text1"/>
          <w:szCs w:val="20"/>
        </w:rPr>
        <w:t>an die Eltern</w:t>
      </w:r>
      <w:r w:rsidRPr="00276C42">
        <w:rPr>
          <w:b/>
          <w:color w:val="000000" w:themeColor="text1"/>
          <w:szCs w:val="20"/>
        </w:rPr>
        <w:t xml:space="preserve">. </w:t>
      </w:r>
      <w:r w:rsidR="003654B9" w:rsidRPr="00276C42">
        <w:rPr>
          <w:b/>
          <w:color w:val="000000" w:themeColor="text1"/>
          <w:szCs w:val="20"/>
        </w:rPr>
        <w:t xml:space="preserve">Ist </w:t>
      </w:r>
      <w:r w:rsidRPr="00276C42">
        <w:rPr>
          <w:b/>
          <w:color w:val="000000" w:themeColor="text1"/>
          <w:szCs w:val="20"/>
        </w:rPr>
        <w:t xml:space="preserve">keine Zusendung </w:t>
      </w:r>
      <w:r w:rsidR="00493F43" w:rsidRPr="00276C42">
        <w:rPr>
          <w:b/>
          <w:color w:val="000000" w:themeColor="text1"/>
          <w:szCs w:val="20"/>
        </w:rPr>
        <w:t xml:space="preserve">des Antrages </w:t>
      </w:r>
      <w:r w:rsidRPr="00276C42">
        <w:rPr>
          <w:b/>
          <w:color w:val="000000" w:themeColor="text1"/>
          <w:szCs w:val="20"/>
        </w:rPr>
        <w:t>durch Sie mög</w:t>
      </w:r>
      <w:r w:rsidR="00493F43" w:rsidRPr="00276C42">
        <w:rPr>
          <w:b/>
          <w:color w:val="000000" w:themeColor="text1"/>
          <w:szCs w:val="20"/>
        </w:rPr>
        <w:t>lich, müssen die S</w:t>
      </w:r>
      <w:r w:rsidRPr="00276C42">
        <w:rPr>
          <w:b/>
          <w:color w:val="000000" w:themeColor="text1"/>
          <w:szCs w:val="20"/>
        </w:rPr>
        <w:t xml:space="preserve">orgeberechtigten </w:t>
      </w:r>
      <w:r w:rsidR="00493F43" w:rsidRPr="00276C42">
        <w:rPr>
          <w:b/>
          <w:color w:val="000000" w:themeColor="text1"/>
          <w:szCs w:val="20"/>
        </w:rPr>
        <w:t>diesen</w:t>
      </w:r>
      <w:r w:rsidRPr="00276C42">
        <w:rPr>
          <w:b/>
          <w:color w:val="000000" w:themeColor="text1"/>
          <w:szCs w:val="20"/>
        </w:rPr>
        <w:t xml:space="preserve"> selbst </w:t>
      </w:r>
      <w:r w:rsidR="003654B9" w:rsidRPr="00276C42">
        <w:rPr>
          <w:b/>
          <w:color w:val="000000" w:themeColor="text1"/>
          <w:szCs w:val="20"/>
        </w:rPr>
        <w:t xml:space="preserve">beschaffen </w:t>
      </w:r>
      <w:r w:rsidRPr="00276C42">
        <w:rPr>
          <w:b/>
          <w:color w:val="000000" w:themeColor="text1"/>
          <w:szCs w:val="20"/>
        </w:rPr>
        <w:t xml:space="preserve">und </w:t>
      </w:r>
      <w:r w:rsidR="003654B9" w:rsidRPr="00276C42">
        <w:rPr>
          <w:b/>
          <w:color w:val="000000" w:themeColor="text1"/>
          <w:szCs w:val="20"/>
        </w:rPr>
        <w:t>Ihnen zur Bestätigung vorlegen</w:t>
      </w:r>
      <w:r w:rsidRPr="00276C42">
        <w:rPr>
          <w:b/>
          <w:color w:val="000000" w:themeColor="text1"/>
          <w:szCs w:val="20"/>
        </w:rPr>
        <w:t xml:space="preserve">. Bitten in allen Fällen beachten, dass </w:t>
      </w:r>
      <w:r w:rsidR="00493F43" w:rsidRPr="00276C42">
        <w:rPr>
          <w:b/>
          <w:color w:val="000000" w:themeColor="text1"/>
          <w:szCs w:val="20"/>
        </w:rPr>
        <w:t>der Antrag (vollständig ausgefüllt) bis spätestens 30.05.2017 im Landratsamt Meißen vorliegen muss.</w:t>
      </w:r>
    </w:p>
    <w:p w:rsidR="009E5EB0" w:rsidRPr="00276C42" w:rsidRDefault="009E5EB0" w:rsidP="00826333">
      <w:pPr>
        <w:jc w:val="both"/>
        <w:rPr>
          <w:color w:val="000000" w:themeColor="text1"/>
          <w:szCs w:val="20"/>
        </w:rPr>
      </w:pPr>
    </w:p>
    <w:p w:rsidR="003654B9" w:rsidRPr="00276C42" w:rsidRDefault="003654B9" w:rsidP="00826333">
      <w:pPr>
        <w:jc w:val="both"/>
        <w:rPr>
          <w:color w:val="000000" w:themeColor="text1"/>
          <w:szCs w:val="20"/>
        </w:rPr>
      </w:pPr>
      <w:r w:rsidRPr="00116824">
        <w:rPr>
          <w:b/>
          <w:color w:val="000000" w:themeColor="text1"/>
          <w:szCs w:val="20"/>
        </w:rPr>
        <w:t xml:space="preserve">Die Verkehrsgesellschaft Meißen plant, im Jahr 2017 die bisherigen Monatskarten aus Papier für </w:t>
      </w:r>
      <w:proofErr w:type="spellStart"/>
      <w:r w:rsidRPr="00116824">
        <w:rPr>
          <w:b/>
          <w:color w:val="000000" w:themeColor="text1"/>
          <w:szCs w:val="20"/>
        </w:rPr>
        <w:t>Abokunden</w:t>
      </w:r>
      <w:proofErr w:type="spellEnd"/>
      <w:r w:rsidRPr="00116824">
        <w:rPr>
          <w:b/>
          <w:color w:val="000000" w:themeColor="text1"/>
          <w:szCs w:val="20"/>
        </w:rPr>
        <w:t xml:space="preserve"> durch Chipkarten als elektronische Fahrausweise zu e</w:t>
      </w:r>
      <w:r w:rsidRPr="00116824">
        <w:rPr>
          <w:b/>
          <w:color w:val="000000" w:themeColor="text1"/>
          <w:szCs w:val="20"/>
        </w:rPr>
        <w:t>r</w:t>
      </w:r>
      <w:r w:rsidRPr="00116824">
        <w:rPr>
          <w:b/>
          <w:color w:val="000000" w:themeColor="text1"/>
          <w:szCs w:val="20"/>
        </w:rPr>
        <w:t>setzen.</w:t>
      </w:r>
      <w:r w:rsidRPr="00276C42">
        <w:rPr>
          <w:color w:val="000000" w:themeColor="text1"/>
          <w:szCs w:val="20"/>
        </w:rPr>
        <w:t xml:space="preserve"> Dies hat keine Auswirkungen auf das Antragsverfahren für das Schuljahr 2017/18! </w:t>
      </w:r>
    </w:p>
    <w:p w:rsidR="00EF187C" w:rsidRPr="00276C42" w:rsidRDefault="00EF187C" w:rsidP="00EF187C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Auch im kommenden Schuljahr wird es neben de</w:t>
      </w:r>
      <w:r w:rsidR="0049743E" w:rsidRPr="00276C42">
        <w:rPr>
          <w:color w:val="000000" w:themeColor="text1"/>
          <w:szCs w:val="20"/>
        </w:rPr>
        <w:t xml:space="preserve">n regulären Ferientagen wieder </w:t>
      </w:r>
      <w:r w:rsidRPr="00276C42">
        <w:rPr>
          <w:color w:val="000000" w:themeColor="text1"/>
          <w:szCs w:val="20"/>
        </w:rPr>
        <w:t>unterricht</w:t>
      </w:r>
      <w:r w:rsidRPr="00276C42">
        <w:rPr>
          <w:color w:val="000000" w:themeColor="text1"/>
          <w:szCs w:val="20"/>
        </w:rPr>
        <w:t>s</w:t>
      </w:r>
      <w:r w:rsidRPr="00276C42">
        <w:rPr>
          <w:color w:val="000000" w:themeColor="text1"/>
          <w:szCs w:val="20"/>
        </w:rPr>
        <w:t xml:space="preserve">freie Tage geben, die durch die Schulen unterschiedlich festgelegt werden können. </w:t>
      </w:r>
      <w:r w:rsidR="009E5EB0" w:rsidRPr="00276C42">
        <w:rPr>
          <w:color w:val="000000" w:themeColor="text1"/>
          <w:szCs w:val="20"/>
        </w:rPr>
        <w:t xml:space="preserve">Bitte teilen Sie uns, wenn </w:t>
      </w:r>
      <w:r w:rsidRPr="00276C42">
        <w:rPr>
          <w:color w:val="000000" w:themeColor="text1"/>
          <w:szCs w:val="20"/>
        </w:rPr>
        <w:t>diese Tage feststehen</w:t>
      </w:r>
      <w:r w:rsidR="009E5EB0" w:rsidRPr="00276C42">
        <w:rPr>
          <w:color w:val="000000" w:themeColor="text1"/>
          <w:szCs w:val="20"/>
        </w:rPr>
        <w:t>,</w:t>
      </w:r>
      <w:r w:rsidRPr="00276C42">
        <w:rPr>
          <w:color w:val="000000" w:themeColor="text1"/>
          <w:szCs w:val="20"/>
        </w:rPr>
        <w:t xml:space="preserve"> diese Termine </w:t>
      </w:r>
      <w:r w:rsidR="009E5EB0" w:rsidRPr="00276C42">
        <w:rPr>
          <w:color w:val="000000" w:themeColor="text1"/>
          <w:szCs w:val="20"/>
        </w:rPr>
        <w:t>mit</w:t>
      </w:r>
      <w:r w:rsidR="006A0766" w:rsidRPr="00276C42">
        <w:rPr>
          <w:color w:val="000000" w:themeColor="text1"/>
          <w:szCs w:val="20"/>
        </w:rPr>
        <w:t xml:space="preserve"> (</w:t>
      </w:r>
      <w:r w:rsidR="006A0766" w:rsidRPr="00276C42">
        <w:rPr>
          <w:color w:val="000000" w:themeColor="text1"/>
          <w:szCs w:val="20"/>
          <w:u w:val="single"/>
        </w:rPr>
        <w:t xml:space="preserve">besonders wichtig </w:t>
      </w:r>
      <w:r w:rsidR="00B039EA" w:rsidRPr="00276C42">
        <w:rPr>
          <w:color w:val="000000" w:themeColor="text1"/>
          <w:szCs w:val="20"/>
          <w:u w:val="single"/>
        </w:rPr>
        <w:t>für</w:t>
      </w:r>
      <w:r w:rsidR="006A0766" w:rsidRPr="00276C42">
        <w:rPr>
          <w:color w:val="000000" w:themeColor="text1"/>
          <w:szCs w:val="20"/>
          <w:u w:val="single"/>
        </w:rPr>
        <w:t xml:space="preserve"> Schulen mit Spezialverkehr oder Schulbussen,</w:t>
      </w:r>
      <w:r w:rsidR="006A0766" w:rsidRPr="00276C42">
        <w:rPr>
          <w:color w:val="000000" w:themeColor="text1"/>
          <w:szCs w:val="20"/>
        </w:rPr>
        <w:t xml:space="preserve"> E-Mail genügt)</w:t>
      </w:r>
      <w:r w:rsidRPr="00276C42">
        <w:rPr>
          <w:color w:val="000000" w:themeColor="text1"/>
          <w:szCs w:val="20"/>
        </w:rPr>
        <w:t>.</w:t>
      </w:r>
    </w:p>
    <w:p w:rsidR="00EF187C" w:rsidRPr="00276C42" w:rsidRDefault="00EF187C" w:rsidP="00EF187C">
      <w:pPr>
        <w:jc w:val="both"/>
        <w:rPr>
          <w:color w:val="000000" w:themeColor="text1"/>
          <w:szCs w:val="20"/>
        </w:rPr>
      </w:pPr>
    </w:p>
    <w:p w:rsidR="0049743E" w:rsidRPr="00276C42" w:rsidRDefault="007E78B4" w:rsidP="00EF187C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Mit freundlichen Grüßen</w:t>
      </w:r>
    </w:p>
    <w:p w:rsidR="0049743E" w:rsidRPr="00276C42" w:rsidRDefault="0049743E" w:rsidP="00EF187C">
      <w:pPr>
        <w:jc w:val="both"/>
        <w:rPr>
          <w:color w:val="000000" w:themeColor="text1"/>
          <w:szCs w:val="20"/>
        </w:rPr>
      </w:pPr>
    </w:p>
    <w:p w:rsidR="00493F43" w:rsidRPr="00276C42" w:rsidRDefault="00236024" w:rsidP="00EF187C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Beck</w:t>
      </w:r>
    </w:p>
    <w:p w:rsidR="0049743E" w:rsidRPr="00276C42" w:rsidRDefault="0049743E" w:rsidP="00EF187C">
      <w:pPr>
        <w:jc w:val="both"/>
        <w:rPr>
          <w:color w:val="000000" w:themeColor="text1"/>
          <w:szCs w:val="20"/>
        </w:rPr>
      </w:pPr>
      <w:r w:rsidRPr="00276C42">
        <w:rPr>
          <w:color w:val="000000" w:themeColor="text1"/>
          <w:szCs w:val="20"/>
        </w:rPr>
        <w:t>Sachbearbeiterin</w:t>
      </w:r>
    </w:p>
    <w:p w:rsidR="0049743E" w:rsidRPr="00276C42" w:rsidRDefault="0049743E" w:rsidP="00EF187C">
      <w:pPr>
        <w:jc w:val="both"/>
        <w:rPr>
          <w:color w:val="000000" w:themeColor="text1"/>
          <w:szCs w:val="20"/>
        </w:rPr>
      </w:pPr>
    </w:p>
    <w:p w:rsidR="00EF187C" w:rsidRPr="00276C42" w:rsidRDefault="00EF187C" w:rsidP="00EF187C">
      <w:pPr>
        <w:jc w:val="both"/>
        <w:rPr>
          <w:color w:val="000000" w:themeColor="text1"/>
          <w:sz w:val="16"/>
          <w:szCs w:val="16"/>
        </w:rPr>
      </w:pPr>
      <w:r w:rsidRPr="00276C42">
        <w:rPr>
          <w:color w:val="000000" w:themeColor="text1"/>
          <w:sz w:val="16"/>
          <w:szCs w:val="16"/>
        </w:rPr>
        <w:t>Anlagen</w:t>
      </w:r>
      <w:r w:rsidR="00B039EA" w:rsidRPr="00276C42">
        <w:rPr>
          <w:color w:val="000000" w:themeColor="text1"/>
          <w:sz w:val="16"/>
          <w:szCs w:val="16"/>
        </w:rPr>
        <w:t>:</w:t>
      </w:r>
    </w:p>
    <w:p w:rsidR="00EF187C" w:rsidRPr="00276C42" w:rsidRDefault="00EF187C" w:rsidP="00EF187C">
      <w:pPr>
        <w:jc w:val="both"/>
        <w:rPr>
          <w:color w:val="000000" w:themeColor="text1"/>
          <w:sz w:val="16"/>
          <w:szCs w:val="16"/>
        </w:rPr>
      </w:pPr>
      <w:r w:rsidRPr="00276C42">
        <w:rPr>
          <w:color w:val="000000" w:themeColor="text1"/>
          <w:sz w:val="16"/>
          <w:szCs w:val="16"/>
        </w:rPr>
        <w:t>Antragsformular ÖPNV</w:t>
      </w:r>
    </w:p>
    <w:p w:rsidR="00EF187C" w:rsidRPr="00276C42" w:rsidRDefault="00EF187C" w:rsidP="00EF187C">
      <w:pPr>
        <w:jc w:val="both"/>
        <w:rPr>
          <w:color w:val="000000" w:themeColor="text1"/>
          <w:sz w:val="16"/>
          <w:szCs w:val="16"/>
        </w:rPr>
      </w:pPr>
      <w:r w:rsidRPr="00276C42">
        <w:rPr>
          <w:color w:val="000000" w:themeColor="text1"/>
          <w:sz w:val="16"/>
          <w:szCs w:val="16"/>
        </w:rPr>
        <w:t>Antragsformular Spezialverkehr</w:t>
      </w:r>
    </w:p>
    <w:p w:rsidR="00B0176A" w:rsidRPr="00276C42" w:rsidRDefault="00B0176A" w:rsidP="00EF187C">
      <w:pPr>
        <w:jc w:val="both"/>
        <w:rPr>
          <w:color w:val="000000" w:themeColor="text1"/>
          <w:sz w:val="16"/>
          <w:szCs w:val="16"/>
        </w:rPr>
      </w:pPr>
      <w:r w:rsidRPr="00276C42">
        <w:rPr>
          <w:color w:val="000000" w:themeColor="text1"/>
          <w:sz w:val="16"/>
          <w:szCs w:val="16"/>
        </w:rPr>
        <w:t>Änderungsmitteilung</w:t>
      </w:r>
    </w:p>
    <w:p w:rsidR="003C43AD" w:rsidRDefault="00D85298" w:rsidP="003C43AD">
      <w:pPr>
        <w:jc w:val="both"/>
        <w:rPr>
          <w:color w:val="000000" w:themeColor="text1"/>
          <w:sz w:val="16"/>
          <w:szCs w:val="16"/>
        </w:rPr>
      </w:pPr>
      <w:r w:rsidRPr="00276C42">
        <w:rPr>
          <w:color w:val="000000" w:themeColor="text1"/>
          <w:sz w:val="16"/>
          <w:szCs w:val="16"/>
        </w:rPr>
        <w:t xml:space="preserve">Antragsformular ÖPNV </w:t>
      </w:r>
      <w:r w:rsidR="00493F43" w:rsidRPr="00276C42">
        <w:rPr>
          <w:color w:val="000000" w:themeColor="text1"/>
          <w:sz w:val="16"/>
          <w:szCs w:val="16"/>
        </w:rPr>
        <w:t xml:space="preserve">nur </w:t>
      </w:r>
      <w:r w:rsidRPr="00276C42">
        <w:rPr>
          <w:color w:val="000000" w:themeColor="text1"/>
          <w:sz w:val="16"/>
          <w:szCs w:val="16"/>
        </w:rPr>
        <w:t>für BSZ Schüler (</w:t>
      </w:r>
      <w:r w:rsidR="00493F43" w:rsidRPr="00276C42">
        <w:rPr>
          <w:color w:val="000000" w:themeColor="text1"/>
          <w:sz w:val="16"/>
          <w:szCs w:val="16"/>
        </w:rPr>
        <w:t>Schüler</w:t>
      </w:r>
      <w:r w:rsidR="006E0EA2" w:rsidRPr="00276C42">
        <w:rPr>
          <w:color w:val="000000" w:themeColor="text1"/>
          <w:sz w:val="16"/>
          <w:szCs w:val="16"/>
        </w:rPr>
        <w:t>,</w:t>
      </w:r>
      <w:r w:rsidR="00493F43" w:rsidRPr="00276C42">
        <w:rPr>
          <w:color w:val="000000" w:themeColor="text1"/>
          <w:sz w:val="16"/>
          <w:szCs w:val="16"/>
        </w:rPr>
        <w:t xml:space="preserve"> die das Berufliche Gymnasium</w:t>
      </w:r>
      <w:r w:rsidR="006E0EA2" w:rsidRPr="00276C42">
        <w:rPr>
          <w:color w:val="000000" w:themeColor="text1"/>
          <w:sz w:val="16"/>
          <w:szCs w:val="16"/>
        </w:rPr>
        <w:t xml:space="preserve"> besuchen verwenden bitte das</w:t>
      </w:r>
      <w:r w:rsidR="00493F43" w:rsidRPr="00276C42">
        <w:rPr>
          <w:color w:val="000000" w:themeColor="text1"/>
          <w:sz w:val="16"/>
          <w:szCs w:val="16"/>
        </w:rPr>
        <w:t xml:space="preserve"> </w:t>
      </w:r>
    </w:p>
    <w:p w:rsidR="006E0EA2" w:rsidRPr="00276C42" w:rsidRDefault="003C43AD" w:rsidP="003C43AD">
      <w:pPr>
        <w:ind w:left="2832" w:firstLine="708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6E0EA2" w:rsidRPr="00276C42">
        <w:rPr>
          <w:color w:val="000000" w:themeColor="text1"/>
          <w:sz w:val="16"/>
          <w:szCs w:val="16"/>
        </w:rPr>
        <w:t>Antragsformular ÖPNV</w:t>
      </w:r>
      <w:r w:rsidR="00D85298" w:rsidRPr="00276C42">
        <w:rPr>
          <w:color w:val="000000" w:themeColor="text1"/>
          <w:sz w:val="16"/>
          <w:szCs w:val="16"/>
        </w:rPr>
        <w:t>)</w:t>
      </w:r>
    </w:p>
    <w:sectPr w:rsidR="006E0EA2" w:rsidRPr="00276C42" w:rsidSect="00B039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890" w:bottom="851" w:left="1418" w:header="709" w:footer="113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5F" w:rsidRDefault="00985B5F">
      <w:r>
        <w:separator/>
      </w:r>
    </w:p>
  </w:endnote>
  <w:endnote w:type="continuationSeparator" w:id="0">
    <w:p w:rsidR="00985B5F" w:rsidRDefault="0098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6" w:rsidRDefault="006A07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6" w:rsidRDefault="006A07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horzAnchor="page" w:tblpX="1418" w:tblpY="1491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230"/>
      <w:gridCol w:w="5436"/>
      <w:gridCol w:w="3237"/>
    </w:tblGrid>
    <w:tr w:rsidR="006A0766" w:rsidRPr="00782AAF" w:rsidTr="005A734E">
      <w:trPr>
        <w:cantSplit/>
        <w:trHeight w:hRule="exact" w:val="1259"/>
      </w:trPr>
      <w:tc>
        <w:tcPr>
          <w:tcW w:w="1230" w:type="dxa"/>
          <w:shd w:val="clear" w:color="auto" w:fill="auto"/>
        </w:tcPr>
        <w:p w:rsidR="006A0766" w:rsidRDefault="006A0766" w:rsidP="005A734E">
          <w:pPr>
            <w:jc w:val="right"/>
            <w:rPr>
              <w:sz w:val="14"/>
            </w:rPr>
          </w:pPr>
        </w:p>
        <w:p w:rsidR="006A0766" w:rsidRDefault="006A0766" w:rsidP="005A734E">
          <w:pPr>
            <w:jc w:val="right"/>
            <w:rPr>
              <w:sz w:val="14"/>
            </w:rPr>
          </w:pPr>
          <w:r>
            <w:rPr>
              <w:sz w:val="14"/>
            </w:rPr>
            <w:t>Postanschrift:</w:t>
          </w:r>
        </w:p>
        <w:p w:rsidR="006A0766" w:rsidRDefault="006A0766" w:rsidP="005A734E">
          <w:pPr>
            <w:jc w:val="right"/>
            <w:rPr>
              <w:sz w:val="14"/>
            </w:rPr>
          </w:pPr>
          <w:r>
            <w:rPr>
              <w:sz w:val="14"/>
            </w:rPr>
            <w:t>Konto:</w:t>
          </w:r>
        </w:p>
        <w:p w:rsidR="006A0766" w:rsidRDefault="006A0766" w:rsidP="005A734E">
          <w:pPr>
            <w:jc w:val="right"/>
            <w:rPr>
              <w:sz w:val="14"/>
            </w:rPr>
          </w:pPr>
        </w:p>
        <w:p w:rsidR="006A0766" w:rsidRDefault="006A0766" w:rsidP="005A734E">
          <w:pPr>
            <w:jc w:val="right"/>
            <w:rPr>
              <w:sz w:val="14"/>
            </w:rPr>
          </w:pPr>
          <w:r>
            <w:rPr>
              <w:sz w:val="14"/>
            </w:rPr>
            <w:t>Internet:</w:t>
          </w:r>
        </w:p>
        <w:p w:rsidR="006A0766" w:rsidRPr="00782AAF" w:rsidRDefault="006A0766" w:rsidP="005A734E">
          <w:pPr>
            <w:jc w:val="right"/>
            <w:rPr>
              <w:sz w:val="14"/>
            </w:rPr>
          </w:pPr>
          <w:r>
            <w:rPr>
              <w:sz w:val="14"/>
            </w:rPr>
            <w:t>eMail:</w:t>
          </w:r>
        </w:p>
      </w:tc>
      <w:tc>
        <w:tcPr>
          <w:tcW w:w="5436" w:type="dxa"/>
          <w:shd w:val="clear" w:color="auto" w:fill="auto"/>
        </w:tcPr>
        <w:p w:rsidR="006A0766" w:rsidRDefault="006A0766" w:rsidP="005A734E">
          <w:pPr>
            <w:rPr>
              <w:sz w:val="14"/>
            </w:rPr>
          </w:pPr>
          <w:r>
            <w:rPr>
              <w:b/>
              <w:sz w:val="14"/>
            </w:rPr>
            <w:t>Landratsamt Meißen</w:t>
          </w:r>
        </w:p>
        <w:p w:rsidR="006A0766" w:rsidRDefault="006A0766" w:rsidP="005A734E">
          <w:pPr>
            <w:rPr>
              <w:sz w:val="14"/>
            </w:rPr>
          </w:pPr>
          <w:r>
            <w:rPr>
              <w:sz w:val="14"/>
            </w:rPr>
            <w:t>Postfach 10 01 52, 01651 Meißen</w:t>
          </w:r>
        </w:p>
        <w:p w:rsidR="006A0766" w:rsidRDefault="006A0766" w:rsidP="005A734E">
          <w:pPr>
            <w:rPr>
              <w:sz w:val="14"/>
            </w:rPr>
          </w:pPr>
          <w:bookmarkStart w:id="16" w:name="BkKontoZeile1"/>
          <w:bookmarkEnd w:id="16"/>
          <w:r>
            <w:rPr>
              <w:sz w:val="14"/>
            </w:rPr>
            <w:t>Sparkasse Meißen, BLZ: 850 550 00  Konto: 3 100 031 007</w:t>
          </w:r>
        </w:p>
        <w:p w:rsidR="006A0766" w:rsidRDefault="006A0766" w:rsidP="005A734E">
          <w:pPr>
            <w:rPr>
              <w:sz w:val="14"/>
            </w:rPr>
          </w:pPr>
          <w:bookmarkStart w:id="17" w:name="BkKontoZeile2"/>
          <w:bookmarkEnd w:id="17"/>
          <w:r>
            <w:rPr>
              <w:sz w:val="14"/>
            </w:rPr>
            <w:t>IBAN: DE07 8505 5000 3100 0310 07, BIC: SOLADES1MEI</w:t>
          </w:r>
        </w:p>
        <w:p w:rsidR="006A0766" w:rsidRDefault="006A0766" w:rsidP="005A734E">
          <w:pPr>
            <w:rPr>
              <w:sz w:val="14"/>
            </w:rPr>
          </w:pPr>
          <w:r>
            <w:rPr>
              <w:sz w:val="14"/>
            </w:rPr>
            <w:t>www.kreis-meissen.de</w:t>
          </w:r>
        </w:p>
        <w:p w:rsidR="006A0766" w:rsidRDefault="006A0766" w:rsidP="005A734E">
          <w:pPr>
            <w:rPr>
              <w:sz w:val="14"/>
            </w:rPr>
          </w:pPr>
          <w:r>
            <w:rPr>
              <w:sz w:val="14"/>
            </w:rPr>
            <w:t>post@kreis-meissen.de</w:t>
          </w:r>
        </w:p>
        <w:p w:rsidR="006A0766" w:rsidRPr="00782AAF" w:rsidRDefault="006A0766" w:rsidP="005A734E">
          <w:pPr>
            <w:rPr>
              <w:sz w:val="14"/>
            </w:rPr>
          </w:pPr>
          <w:r>
            <w:rPr>
              <w:sz w:val="14"/>
            </w:rPr>
            <w:t>Kein Zugang für elektronisch signierte sowie verschlüsselte Nachrichten</w:t>
          </w:r>
        </w:p>
      </w:tc>
      <w:tc>
        <w:tcPr>
          <w:tcW w:w="3237" w:type="dxa"/>
          <w:shd w:val="clear" w:color="auto" w:fill="auto"/>
        </w:tcPr>
        <w:p w:rsidR="006A0766" w:rsidRDefault="006A0766" w:rsidP="005A734E">
          <w:pPr>
            <w:rPr>
              <w:sz w:val="14"/>
            </w:rPr>
          </w:pPr>
        </w:p>
        <w:p w:rsidR="006A0766" w:rsidRDefault="006A0766" w:rsidP="005A734E">
          <w:pPr>
            <w:rPr>
              <w:b/>
              <w:sz w:val="14"/>
            </w:rPr>
          </w:pPr>
          <w:r w:rsidRPr="00782AAF">
            <w:rPr>
              <w:b/>
              <w:sz w:val="14"/>
            </w:rPr>
            <w:t>Sprechzeiten:</w:t>
          </w:r>
        </w:p>
        <w:p w:rsidR="006A0766" w:rsidRDefault="006A0766" w:rsidP="005A734E">
          <w:pPr>
            <w:tabs>
              <w:tab w:val="left" w:pos="397"/>
            </w:tabs>
            <w:rPr>
              <w:sz w:val="14"/>
            </w:rPr>
          </w:pPr>
          <w:r w:rsidRPr="00782AAF">
            <w:rPr>
              <w:b/>
              <w:sz w:val="14"/>
            </w:rPr>
            <w:t>Mo</w:t>
          </w:r>
          <w:r w:rsidRPr="00782AAF">
            <w:rPr>
              <w:b/>
              <w:sz w:val="14"/>
            </w:rPr>
            <w:tab/>
          </w:r>
          <w:r w:rsidRPr="00782AAF">
            <w:rPr>
              <w:sz w:val="14"/>
            </w:rPr>
            <w:t>7:30-12:00 Uhr</w:t>
          </w:r>
        </w:p>
        <w:p w:rsidR="006A0766" w:rsidRDefault="006A0766" w:rsidP="005A734E">
          <w:pPr>
            <w:tabs>
              <w:tab w:val="left" w:pos="397"/>
            </w:tabs>
            <w:rPr>
              <w:sz w:val="14"/>
            </w:rPr>
          </w:pPr>
          <w:r w:rsidRPr="00782AAF">
            <w:rPr>
              <w:b/>
              <w:sz w:val="14"/>
            </w:rPr>
            <w:t>Di</w:t>
          </w:r>
          <w:r w:rsidRPr="00782AAF">
            <w:rPr>
              <w:b/>
              <w:sz w:val="14"/>
            </w:rPr>
            <w:tab/>
          </w:r>
          <w:r w:rsidRPr="00782AAF">
            <w:rPr>
              <w:sz w:val="14"/>
            </w:rPr>
            <w:t>7:30-12:00 Uhr u. 14:00-18:00 Uhr</w:t>
          </w:r>
        </w:p>
        <w:p w:rsidR="006A0766" w:rsidRDefault="006A0766" w:rsidP="005A734E">
          <w:pPr>
            <w:tabs>
              <w:tab w:val="left" w:pos="397"/>
            </w:tabs>
            <w:rPr>
              <w:sz w:val="14"/>
            </w:rPr>
          </w:pPr>
          <w:r w:rsidRPr="00782AAF">
            <w:rPr>
              <w:b/>
              <w:sz w:val="14"/>
            </w:rPr>
            <w:t>Mi</w:t>
          </w:r>
          <w:r w:rsidRPr="00782AAF">
            <w:rPr>
              <w:b/>
              <w:sz w:val="14"/>
            </w:rPr>
            <w:tab/>
          </w:r>
          <w:r>
            <w:rPr>
              <w:sz w:val="14"/>
            </w:rPr>
            <w:t>Schließtag</w:t>
          </w:r>
        </w:p>
        <w:p w:rsidR="006A0766" w:rsidRDefault="006A0766" w:rsidP="005A734E">
          <w:pPr>
            <w:tabs>
              <w:tab w:val="left" w:pos="397"/>
            </w:tabs>
            <w:rPr>
              <w:sz w:val="14"/>
            </w:rPr>
          </w:pPr>
          <w:r w:rsidRPr="00782AAF">
            <w:rPr>
              <w:b/>
              <w:sz w:val="14"/>
            </w:rPr>
            <w:t>Do</w:t>
          </w:r>
          <w:r w:rsidRPr="00782AAF">
            <w:rPr>
              <w:b/>
              <w:sz w:val="14"/>
            </w:rPr>
            <w:tab/>
          </w:r>
          <w:r w:rsidRPr="00782AAF">
            <w:rPr>
              <w:sz w:val="14"/>
            </w:rPr>
            <w:t>7:30-12:00 Uhr u. 14:00-17:00 Uhr</w:t>
          </w:r>
        </w:p>
        <w:p w:rsidR="006A0766" w:rsidRDefault="006A0766" w:rsidP="005A734E">
          <w:pPr>
            <w:tabs>
              <w:tab w:val="left" w:pos="397"/>
            </w:tabs>
            <w:rPr>
              <w:sz w:val="14"/>
            </w:rPr>
          </w:pPr>
          <w:r w:rsidRPr="00782AAF">
            <w:rPr>
              <w:b/>
              <w:sz w:val="14"/>
            </w:rPr>
            <w:t>Fr</w:t>
          </w:r>
          <w:r w:rsidRPr="00782AAF">
            <w:rPr>
              <w:b/>
              <w:sz w:val="14"/>
            </w:rPr>
            <w:tab/>
          </w:r>
          <w:r w:rsidRPr="00782AAF">
            <w:rPr>
              <w:sz w:val="14"/>
            </w:rPr>
            <w:t>7:30-12:00 Uhr</w:t>
          </w:r>
        </w:p>
        <w:p w:rsidR="006A0766" w:rsidRPr="00782AAF" w:rsidRDefault="006A0766" w:rsidP="005A734E">
          <w:pPr>
            <w:tabs>
              <w:tab w:val="left" w:pos="397"/>
            </w:tabs>
            <w:rPr>
              <w:b/>
              <w:sz w:val="14"/>
            </w:rPr>
          </w:pPr>
        </w:p>
      </w:tc>
    </w:tr>
  </w:tbl>
  <w:p w:rsidR="006A0766" w:rsidRDefault="006A07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5F" w:rsidRDefault="00985B5F">
      <w:r>
        <w:separator/>
      </w:r>
    </w:p>
  </w:footnote>
  <w:footnote w:type="continuationSeparator" w:id="0">
    <w:p w:rsidR="00985B5F" w:rsidRDefault="0098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6" w:rsidRDefault="006A07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6" w:rsidRDefault="006A0766">
    <w:pPr>
      <w:pStyle w:val="Kopfzeile"/>
      <w:tabs>
        <w:tab w:val="clear" w:pos="4536"/>
        <w:tab w:val="clear" w:pos="9072"/>
        <w:tab w:val="right" w:pos="8959"/>
      </w:tabs>
      <w:rPr>
        <w:rStyle w:val="Seitenzahl"/>
      </w:rPr>
    </w:pPr>
    <w:bookmarkStart w:id="15" w:name="BkBetreffSeite2"/>
    <w:bookmarkEnd w:id="15"/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4CA7">
      <w:rPr>
        <w:rStyle w:val="Seitenzahl"/>
        <w:noProof/>
      </w:rPr>
      <w:t>3</w:t>
    </w:r>
    <w:r>
      <w:rPr>
        <w:rStyle w:val="Seitenzahl"/>
      </w:rPr>
      <w:fldChar w:fldCharType="end"/>
    </w:r>
  </w:p>
  <w:p w:rsidR="006A0766" w:rsidRDefault="006A07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8514E2" wp14:editId="5E7F114B">
              <wp:simplePos x="0" y="0"/>
              <wp:positionH relativeFrom="page">
                <wp:posOffset>900430</wp:posOffset>
              </wp:positionH>
              <wp:positionV relativeFrom="page">
                <wp:posOffset>648335</wp:posOffset>
              </wp:positionV>
              <wp:extent cx="5760085" cy="0"/>
              <wp:effectExtent l="5080" t="10160" r="6985" b="889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51.05pt" to="524.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UE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" o:allowincell="f">
              <w10:wrap anchorx="page" anchory="page"/>
            </v:line>
          </w:pict>
        </mc:Fallback>
      </mc:AlternateContent>
    </w:r>
  </w:p>
  <w:p w:rsidR="006A0766" w:rsidRDefault="006A0766">
    <w:pPr>
      <w:pStyle w:val="Kopfzeile"/>
    </w:pPr>
  </w:p>
  <w:p w:rsidR="006A0766" w:rsidRDefault="006A07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66" w:rsidRDefault="006A076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C7595D" wp14:editId="39BC2CF0">
              <wp:simplePos x="0" y="0"/>
              <wp:positionH relativeFrom="column">
                <wp:posOffset>-805815</wp:posOffset>
              </wp:positionH>
              <wp:positionV relativeFrom="paragraph">
                <wp:posOffset>-307975</wp:posOffset>
              </wp:positionV>
              <wp:extent cx="180340" cy="3995420"/>
              <wp:effectExtent l="381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340" cy="3995420"/>
                        <a:chOff x="283" y="5737"/>
                        <a:chExt cx="284" cy="6292"/>
                      </a:xfrm>
                    </wpg:grpSpPr>
                    <wps:wsp>
                      <wps:cNvPr id="2" name="tfM1"/>
                      <wps:cNvSpPr txBox="1">
                        <a:spLocks noChangeArrowheads="1"/>
                      </wps:cNvSpPr>
                      <wps:spPr bwMode="auto">
                        <a:xfrm>
                          <a:off x="283" y="5737"/>
                          <a:ext cx="284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66" w:rsidRDefault="006A0766" w:rsidP="005A734E">
                            <w:r>
                              <w:t>—</w:t>
                            </w:r>
                          </w:p>
                        </w:txbxContent>
                      </wps:txbx>
                      <wps:bodyPr rot="0" vert="horz" wrap="square" lIns="0" tIns="36000" rIns="72000" bIns="36000" anchor="t" anchorCtr="0" upright="1">
                        <a:noAutofit/>
                      </wps:bodyPr>
                    </wps:wsp>
                    <wps:wsp>
                      <wps:cNvPr id="3" name="tfM2"/>
                      <wps:cNvSpPr txBox="1">
                        <a:spLocks noChangeArrowheads="1"/>
                      </wps:cNvSpPr>
                      <wps:spPr bwMode="auto">
                        <a:xfrm>
                          <a:off x="283" y="8180"/>
                          <a:ext cx="283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66" w:rsidRDefault="006A0766" w:rsidP="005A734E">
                            <w:r>
                              <w:t>—</w:t>
                            </w:r>
                          </w:p>
                        </w:txbxContent>
                      </wps:txbx>
                      <wps:bodyPr rot="0" vert="horz" wrap="square" lIns="0" tIns="36000" rIns="72000" bIns="36000" anchor="t" anchorCtr="0" upright="1">
                        <a:noAutofit/>
                      </wps:bodyPr>
                    </wps:wsp>
                    <wps:wsp>
                      <wps:cNvPr id="4" name="tfM3"/>
                      <wps:cNvSpPr txBox="1">
                        <a:spLocks noChangeArrowheads="1"/>
                      </wps:cNvSpPr>
                      <wps:spPr bwMode="auto">
                        <a:xfrm>
                          <a:off x="283" y="11746"/>
                          <a:ext cx="284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66" w:rsidRDefault="006A0766" w:rsidP="005A734E">
                            <w:r>
                              <w:t>—</w:t>
                            </w:r>
                          </w:p>
                        </w:txbxContent>
                      </wps:txbx>
                      <wps:bodyPr rot="0" vert="horz" wrap="square" lIns="0" tIns="36000" rIns="72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0" style="position:absolute;margin-left:-63.45pt;margin-top:-24.25pt;width:14.2pt;height:314.6pt;z-index:251658240" coordorigin="283,5737" coordsize="284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fM1" o:spid="_x0000_s1031" type="#_x0000_t202" style="position:absolute;left:283;top:5737;width:28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fo8MA&#10;AADaAAAADwAAAGRycy9kb3ducmV2LnhtbESPS2vCQBSF94X+h+EW3NVJohVJHUVEwYWhNC24vWRu&#10;k7SZOyEzefjvnUKhy8N5fJzNbjKNGKhztWUF8TwCQVxYXXOp4PPj9LwG4TyyxsYyKbiRg9328WGD&#10;qbYjv9OQ+1KEEXYpKqi8b1MpXVGRQTe3LXHwvmxn0AfZlVJ3OIZx08gkilbSYM2BUGFLh4qKn7w3&#10;AWKyZeaP1/h8wVVTZov+5e27V2r2NO1fQXia/H/4r33WChL4vR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ofo8MAAADaAAAADwAAAAAAAAAAAAAAAACYAgAAZHJzL2Rv&#10;d25yZXYueG1sUEsFBgAAAAAEAAQA9QAAAIgDAAAAAA==&#10;" stroked="f">
                <v:textbox inset="0,1mm,2mm,1mm">
                  <w:txbxContent>
                    <w:p w:rsidR="006A0766" w:rsidRDefault="006A0766" w:rsidP="005A734E">
                      <w:r>
                        <w:t>—</w:t>
                      </w:r>
                    </w:p>
                  </w:txbxContent>
                </v:textbox>
              </v:shape>
              <v:shape id="tfM2" o:spid="_x0000_s1032" type="#_x0000_t202" style="position:absolute;left:283;top:81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6OMMA&#10;AADaAAAADwAAAGRycy9kb3ducmV2LnhtbESPS2vCQBSF90L/w3AL7nSSxoqkjiJSwYWhNC24vWRu&#10;k7SZOyEzefjvnUKhy8N5fJztfjKNGKhztWUF8TICQVxYXXOp4PPjtNiAcB5ZY2OZFNzIwX73MNti&#10;qu3I7zTkvhRhhF2KCirv21RKV1Rk0C1tSxy8L9sZ9EF2pdQdjmHcNPIpitbSYM2BUGFLx4qKn7w3&#10;AWKyVeZfr/H5guumzJL++e27V2r+OB1eQHia/H/4r33WChL4vR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a6OMMAAADaAAAADwAAAAAAAAAAAAAAAACYAgAAZHJzL2Rv&#10;d25yZXYueG1sUEsFBgAAAAAEAAQA9QAAAIgDAAAAAA==&#10;" stroked="f">
                <v:textbox inset="0,1mm,2mm,1mm">
                  <w:txbxContent>
                    <w:p w:rsidR="006A0766" w:rsidRDefault="006A0766" w:rsidP="005A734E">
                      <w:r>
                        <w:t>—</w:t>
                      </w:r>
                    </w:p>
                  </w:txbxContent>
                </v:textbox>
              </v:shape>
              <v:shape id="tfM3" o:spid="_x0000_s1033" type="#_x0000_t202" style="position:absolute;left:283;top:11746;width:28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iTMMA&#10;AADaAAAADwAAAGRycy9kb3ducmV2LnhtbESPzWrCQBSF90LfYbiF7nSSGkVSRxGpkIVBmhbcXjK3&#10;SdrMnZCZxPTtnUKhy8P5+Tjb/WRaMVLvGssK4kUEgri0uuFKwcf7ab4B4TyyxtYyKfghB/vdw2yL&#10;qbY3fqOx8JUII+xSVFB736VSurImg25hO+LgfdreoA+yr6Tu8RbGTSufo2gtDTYcCDV2dKyp/C4G&#10;EyAmT3L/eo2zM67bKl8Oq8vXoNTT43R4AeFp8v/hv3amFSTweyXc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iTMMAAADaAAAADwAAAAAAAAAAAAAAAACYAgAAZHJzL2Rv&#10;d25yZXYueG1sUEsFBgAAAAAEAAQA9QAAAIgDAAAAAA==&#10;" stroked="f">
                <v:textbox inset="0,1mm,2mm,1mm">
                  <w:txbxContent>
                    <w:p w:rsidR="006A0766" w:rsidRDefault="006A0766" w:rsidP="005A734E">
                      <w:r>
                        <w:t>—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A3F"/>
    <w:multiLevelType w:val="hybridMultilevel"/>
    <w:tmpl w:val="80445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EF"/>
    <w:rsid w:val="0001583A"/>
    <w:rsid w:val="00042217"/>
    <w:rsid w:val="00076F4D"/>
    <w:rsid w:val="00083C1A"/>
    <w:rsid w:val="00083FC2"/>
    <w:rsid w:val="000E307C"/>
    <w:rsid w:val="00106FD7"/>
    <w:rsid w:val="00114C00"/>
    <w:rsid w:val="00116824"/>
    <w:rsid w:val="0015216F"/>
    <w:rsid w:val="00154B81"/>
    <w:rsid w:val="00193101"/>
    <w:rsid w:val="001A5C70"/>
    <w:rsid w:val="001D5FFF"/>
    <w:rsid w:val="00203126"/>
    <w:rsid w:val="00212A22"/>
    <w:rsid w:val="002230D1"/>
    <w:rsid w:val="00226F5B"/>
    <w:rsid w:val="00236024"/>
    <w:rsid w:val="00267A21"/>
    <w:rsid w:val="00273820"/>
    <w:rsid w:val="00276C42"/>
    <w:rsid w:val="002B6B53"/>
    <w:rsid w:val="002C397B"/>
    <w:rsid w:val="002F380D"/>
    <w:rsid w:val="0030679D"/>
    <w:rsid w:val="00324DDD"/>
    <w:rsid w:val="00331471"/>
    <w:rsid w:val="003331A7"/>
    <w:rsid w:val="003550E7"/>
    <w:rsid w:val="003654B9"/>
    <w:rsid w:val="00396B6E"/>
    <w:rsid w:val="003A03A9"/>
    <w:rsid w:val="003A5726"/>
    <w:rsid w:val="003B3408"/>
    <w:rsid w:val="003C43AD"/>
    <w:rsid w:val="003D4C18"/>
    <w:rsid w:val="003E32E4"/>
    <w:rsid w:val="003E517A"/>
    <w:rsid w:val="003F33D0"/>
    <w:rsid w:val="003F5772"/>
    <w:rsid w:val="00493F43"/>
    <w:rsid w:val="00494711"/>
    <w:rsid w:val="0049743E"/>
    <w:rsid w:val="004E3003"/>
    <w:rsid w:val="004F1E2E"/>
    <w:rsid w:val="004F67BB"/>
    <w:rsid w:val="00504CA7"/>
    <w:rsid w:val="005156F5"/>
    <w:rsid w:val="005236CA"/>
    <w:rsid w:val="00535265"/>
    <w:rsid w:val="00537B0A"/>
    <w:rsid w:val="005A734E"/>
    <w:rsid w:val="005C3ACD"/>
    <w:rsid w:val="005C41E6"/>
    <w:rsid w:val="005D3181"/>
    <w:rsid w:val="00652CC6"/>
    <w:rsid w:val="00664924"/>
    <w:rsid w:val="006754FA"/>
    <w:rsid w:val="006A0766"/>
    <w:rsid w:val="006A6366"/>
    <w:rsid w:val="006B5990"/>
    <w:rsid w:val="006B7233"/>
    <w:rsid w:val="006D6A92"/>
    <w:rsid w:val="006E0EA2"/>
    <w:rsid w:val="006F41B4"/>
    <w:rsid w:val="00733181"/>
    <w:rsid w:val="00736772"/>
    <w:rsid w:val="00736A2E"/>
    <w:rsid w:val="00740111"/>
    <w:rsid w:val="007431F0"/>
    <w:rsid w:val="0077486A"/>
    <w:rsid w:val="007920D9"/>
    <w:rsid w:val="007C216C"/>
    <w:rsid w:val="007E78B4"/>
    <w:rsid w:val="00803B6D"/>
    <w:rsid w:val="008040C0"/>
    <w:rsid w:val="00816C06"/>
    <w:rsid w:val="00826333"/>
    <w:rsid w:val="00866715"/>
    <w:rsid w:val="00872082"/>
    <w:rsid w:val="00875D4C"/>
    <w:rsid w:val="008A62E2"/>
    <w:rsid w:val="008A6678"/>
    <w:rsid w:val="008D258F"/>
    <w:rsid w:val="008E6631"/>
    <w:rsid w:val="009031E6"/>
    <w:rsid w:val="0092307A"/>
    <w:rsid w:val="0098168F"/>
    <w:rsid w:val="00985B5F"/>
    <w:rsid w:val="009B1303"/>
    <w:rsid w:val="009E4112"/>
    <w:rsid w:val="009E5EB0"/>
    <w:rsid w:val="00A4261C"/>
    <w:rsid w:val="00A43821"/>
    <w:rsid w:val="00A44C33"/>
    <w:rsid w:val="00A45B01"/>
    <w:rsid w:val="00A7689E"/>
    <w:rsid w:val="00A9244E"/>
    <w:rsid w:val="00AB2EFA"/>
    <w:rsid w:val="00AC790E"/>
    <w:rsid w:val="00AE0D40"/>
    <w:rsid w:val="00AE31C2"/>
    <w:rsid w:val="00B00490"/>
    <w:rsid w:val="00B0176A"/>
    <w:rsid w:val="00B01829"/>
    <w:rsid w:val="00B039EA"/>
    <w:rsid w:val="00B21201"/>
    <w:rsid w:val="00B2567E"/>
    <w:rsid w:val="00B26373"/>
    <w:rsid w:val="00B57186"/>
    <w:rsid w:val="00B636A4"/>
    <w:rsid w:val="00B87429"/>
    <w:rsid w:val="00BC5192"/>
    <w:rsid w:val="00BD0B63"/>
    <w:rsid w:val="00BF6E95"/>
    <w:rsid w:val="00C1732B"/>
    <w:rsid w:val="00C2619B"/>
    <w:rsid w:val="00C70A54"/>
    <w:rsid w:val="00D16480"/>
    <w:rsid w:val="00D215D8"/>
    <w:rsid w:val="00D77BFD"/>
    <w:rsid w:val="00D85298"/>
    <w:rsid w:val="00DC4C8E"/>
    <w:rsid w:val="00DF0478"/>
    <w:rsid w:val="00E26780"/>
    <w:rsid w:val="00E42117"/>
    <w:rsid w:val="00E723E5"/>
    <w:rsid w:val="00EB249A"/>
    <w:rsid w:val="00EF1164"/>
    <w:rsid w:val="00EF187C"/>
    <w:rsid w:val="00EF205F"/>
    <w:rsid w:val="00F36B45"/>
    <w:rsid w:val="00F73028"/>
    <w:rsid w:val="00F75C40"/>
    <w:rsid w:val="00F92CEF"/>
    <w:rsid w:val="00FE1DA5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7186"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71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71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7186"/>
  </w:style>
  <w:style w:type="table" w:styleId="Tabellenraster">
    <w:name w:val="Table Grid"/>
    <w:basedOn w:val="NormaleTabelle"/>
    <w:rsid w:val="00B5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rsid w:val="00B57186"/>
    <w:rPr>
      <w:rFonts w:ascii="Frutiger-Roman" w:hAnsi="Frutiger-Roman"/>
      <w:szCs w:val="20"/>
    </w:rPr>
  </w:style>
  <w:style w:type="paragraph" w:styleId="Sprechblasentext">
    <w:name w:val="Balloon Text"/>
    <w:basedOn w:val="Standard"/>
    <w:semiHidden/>
    <w:rsid w:val="004947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F187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3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7186"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71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71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7186"/>
  </w:style>
  <w:style w:type="table" w:styleId="Tabellenraster">
    <w:name w:val="Table Grid"/>
    <w:basedOn w:val="NormaleTabelle"/>
    <w:rsid w:val="00B5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rsid w:val="00B57186"/>
    <w:rPr>
      <w:rFonts w:ascii="Frutiger-Roman" w:hAnsi="Frutiger-Roman"/>
      <w:szCs w:val="20"/>
    </w:rPr>
  </w:style>
  <w:style w:type="paragraph" w:styleId="Sprechblasentext">
    <w:name w:val="Balloon Text"/>
    <w:basedOn w:val="Standard"/>
    <w:semiHidden/>
    <w:rsid w:val="004947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F187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reis-meiss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Meißen</vt:lpstr>
    </vt:vector>
  </TitlesOfParts>
  <Company>LRA Meissen</Company>
  <LinksUpToDate>false</LinksUpToDate>
  <CharactersWithSpaces>9416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http://www.kreis-meissen.org/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Meißen</dc:title>
  <dc:creator>Scharf, Diana</dc:creator>
  <cp:lastModifiedBy>Beck, Beate</cp:lastModifiedBy>
  <cp:revision>2</cp:revision>
  <cp:lastPrinted>2017-01-04T10:33:00Z</cp:lastPrinted>
  <dcterms:created xsi:type="dcterms:W3CDTF">2017-01-30T10:21:00Z</dcterms:created>
  <dcterms:modified xsi:type="dcterms:W3CDTF">2017-01-30T10:21:00Z</dcterms:modified>
</cp:coreProperties>
</file>